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CE2194" w14:textId="77777777" w:rsidR="0080711E" w:rsidRPr="00A71BA3" w:rsidRDefault="0080711E" w:rsidP="0080711E">
      <w:pPr>
        <w:ind w:left="426"/>
        <w:jc w:val="center"/>
        <w:rPr>
          <w:rFonts w:asciiTheme="minorHAnsi" w:hAnsiTheme="minorHAnsi" w:cs="Arial"/>
          <w:b/>
          <w:sz w:val="28"/>
          <w:szCs w:val="28"/>
        </w:rPr>
      </w:pPr>
      <w:r w:rsidRPr="00A71BA3">
        <w:rPr>
          <w:rFonts w:asciiTheme="minorHAnsi" w:hAnsiTheme="minorHAnsi" w:cs="Arial"/>
          <w:b/>
          <w:sz w:val="28"/>
          <w:szCs w:val="28"/>
        </w:rPr>
        <w:t>ČESTNÉ PROHLÁŠENÍ ZÁJEMCE</w:t>
      </w:r>
    </w:p>
    <w:p w14:paraId="7BEAEBE0" w14:textId="048AD0E2" w:rsidR="00010B9E" w:rsidRDefault="00010B9E" w:rsidP="0080711E">
      <w:pPr>
        <w:ind w:left="426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ve smyslu ust. čl. 4</w:t>
      </w:r>
      <w:r w:rsidR="00A71BA3">
        <w:rPr>
          <w:rFonts w:asciiTheme="minorHAnsi" w:hAnsiTheme="minorHAnsi" w:cs="Arial"/>
          <w:b/>
          <w:sz w:val="22"/>
          <w:szCs w:val="22"/>
        </w:rPr>
        <w:t>.1 Podmínek výběrového řízení na</w:t>
      </w:r>
      <w:r>
        <w:rPr>
          <w:rFonts w:asciiTheme="minorHAnsi" w:hAnsiTheme="minorHAnsi" w:cs="Arial"/>
          <w:b/>
          <w:sz w:val="22"/>
          <w:szCs w:val="22"/>
        </w:rPr>
        <w:t xml:space="preserve"> prodej nemovitostí v k.ú. Velká Dobrá</w:t>
      </w:r>
    </w:p>
    <w:p w14:paraId="7E67EAA8" w14:textId="77777777" w:rsidR="0080711E" w:rsidRDefault="0080711E" w:rsidP="0080711E">
      <w:pPr>
        <w:ind w:left="426"/>
        <w:jc w:val="center"/>
        <w:rPr>
          <w:rFonts w:asciiTheme="minorHAnsi" w:hAnsiTheme="minorHAnsi" w:cs="Arial"/>
          <w:b/>
          <w:sz w:val="22"/>
          <w:szCs w:val="22"/>
        </w:rPr>
      </w:pPr>
    </w:p>
    <w:p w14:paraId="6F5D7DFA" w14:textId="77777777" w:rsidR="00700008" w:rsidRPr="001C6265" w:rsidRDefault="00700008" w:rsidP="00700008">
      <w:pPr>
        <w:pStyle w:val="Zhlav"/>
        <w:tabs>
          <w:tab w:val="left" w:pos="708"/>
        </w:tabs>
        <w:ind w:left="426" w:hanging="426"/>
        <w:jc w:val="both"/>
        <w:rPr>
          <w:rFonts w:ascii="Calibri" w:hAnsi="Calibri"/>
          <w:sz w:val="22"/>
          <w:szCs w:val="22"/>
        </w:rPr>
      </w:pPr>
      <w:r w:rsidRPr="001C6265">
        <w:rPr>
          <w:rFonts w:ascii="Calibri" w:hAnsi="Calibri"/>
          <w:b/>
          <w:sz w:val="22"/>
          <w:szCs w:val="22"/>
        </w:rPr>
        <w:t xml:space="preserve">_________________ </w:t>
      </w:r>
    </w:p>
    <w:p w14:paraId="70B6E4D1" w14:textId="77777777" w:rsidR="00700008" w:rsidRPr="001C6265" w:rsidRDefault="00700008" w:rsidP="00700008">
      <w:pPr>
        <w:pStyle w:val="Zhlav"/>
        <w:tabs>
          <w:tab w:val="left" w:pos="708"/>
        </w:tabs>
        <w:ind w:left="426"/>
        <w:jc w:val="both"/>
        <w:rPr>
          <w:rFonts w:ascii="Calibri" w:hAnsi="Calibri"/>
          <w:b/>
          <w:sz w:val="22"/>
          <w:szCs w:val="22"/>
        </w:rPr>
      </w:pPr>
    </w:p>
    <w:p w14:paraId="33752694" w14:textId="77777777" w:rsidR="00700008" w:rsidRPr="001C6265" w:rsidRDefault="00700008" w:rsidP="00700008">
      <w:pPr>
        <w:pStyle w:val="Zhlav"/>
        <w:tabs>
          <w:tab w:val="left" w:pos="708"/>
        </w:tabs>
        <w:jc w:val="both"/>
        <w:rPr>
          <w:rFonts w:ascii="Calibri" w:hAnsi="Calibri"/>
          <w:b/>
          <w:sz w:val="22"/>
          <w:szCs w:val="22"/>
        </w:rPr>
      </w:pPr>
      <w:r w:rsidRPr="001C6265">
        <w:rPr>
          <w:rFonts w:ascii="Calibri" w:hAnsi="Calibri"/>
          <w:b/>
          <w:sz w:val="22"/>
          <w:szCs w:val="22"/>
        </w:rPr>
        <w:t xml:space="preserve">_________________ </w:t>
      </w:r>
    </w:p>
    <w:p w14:paraId="3055D0F6" w14:textId="77777777" w:rsidR="00700008" w:rsidRPr="001C6265" w:rsidRDefault="00700008" w:rsidP="00700008">
      <w:pPr>
        <w:pStyle w:val="Zhlav"/>
        <w:tabs>
          <w:tab w:val="left" w:pos="708"/>
        </w:tabs>
        <w:ind w:left="426"/>
        <w:jc w:val="both"/>
        <w:rPr>
          <w:rFonts w:ascii="Calibri" w:hAnsi="Calibri"/>
          <w:b/>
          <w:sz w:val="22"/>
          <w:szCs w:val="22"/>
        </w:rPr>
      </w:pPr>
    </w:p>
    <w:p w14:paraId="673E34FF" w14:textId="77777777" w:rsidR="00700008" w:rsidRPr="001C6265" w:rsidRDefault="00700008" w:rsidP="00700008">
      <w:pPr>
        <w:pStyle w:val="Zhlav"/>
        <w:tabs>
          <w:tab w:val="left" w:pos="708"/>
        </w:tabs>
        <w:jc w:val="both"/>
        <w:rPr>
          <w:rFonts w:ascii="Calibri" w:hAnsi="Calibri"/>
          <w:b/>
          <w:sz w:val="22"/>
          <w:szCs w:val="22"/>
        </w:rPr>
      </w:pPr>
      <w:r w:rsidRPr="001C6265">
        <w:rPr>
          <w:rFonts w:ascii="Calibri" w:hAnsi="Calibri"/>
          <w:b/>
          <w:sz w:val="22"/>
          <w:szCs w:val="22"/>
        </w:rPr>
        <w:t xml:space="preserve">_________________ </w:t>
      </w:r>
    </w:p>
    <w:p w14:paraId="44221723" w14:textId="77777777" w:rsidR="00F257C8" w:rsidRPr="008F24C1" w:rsidRDefault="00F257C8" w:rsidP="00F257C8">
      <w:pPr>
        <w:pStyle w:val="Zhlav"/>
        <w:tabs>
          <w:tab w:val="num" w:pos="426"/>
        </w:tabs>
        <w:ind w:left="426"/>
        <w:jc w:val="both"/>
        <w:rPr>
          <w:rStyle w:val="platne"/>
          <w:rFonts w:ascii="Calibri" w:hAnsi="Calibri"/>
          <w:sz w:val="22"/>
          <w:szCs w:val="22"/>
        </w:rPr>
      </w:pPr>
    </w:p>
    <w:p w14:paraId="6ADE7281" w14:textId="77777777" w:rsidR="00F257C8" w:rsidRDefault="00F257C8" w:rsidP="00F257C8">
      <w:pPr>
        <w:pStyle w:val="Zhlav"/>
        <w:tabs>
          <w:tab w:val="num" w:pos="426"/>
        </w:tabs>
        <w:jc w:val="both"/>
        <w:rPr>
          <w:rStyle w:val="platne"/>
          <w:rFonts w:ascii="Calibri" w:hAnsi="Calibri"/>
          <w:sz w:val="22"/>
          <w:szCs w:val="22"/>
        </w:rPr>
      </w:pPr>
      <w:r w:rsidRPr="008F24C1">
        <w:rPr>
          <w:rStyle w:val="platne"/>
          <w:rFonts w:ascii="Calibri" w:hAnsi="Calibri"/>
          <w:sz w:val="22"/>
          <w:szCs w:val="22"/>
        </w:rPr>
        <w:t>(dále jen „</w:t>
      </w:r>
      <w:r w:rsidRPr="008F24C1">
        <w:rPr>
          <w:rStyle w:val="platne"/>
          <w:rFonts w:ascii="Calibri" w:hAnsi="Calibri"/>
          <w:b/>
          <w:sz w:val="22"/>
          <w:szCs w:val="22"/>
        </w:rPr>
        <w:t>Zájemce</w:t>
      </w:r>
      <w:r w:rsidRPr="008F24C1">
        <w:rPr>
          <w:rStyle w:val="platne"/>
          <w:rFonts w:ascii="Calibri" w:hAnsi="Calibri"/>
          <w:sz w:val="22"/>
          <w:szCs w:val="22"/>
        </w:rPr>
        <w:t>“)</w:t>
      </w:r>
    </w:p>
    <w:p w14:paraId="72DBA211" w14:textId="77777777" w:rsidR="00F257C8" w:rsidRDefault="00F257C8" w:rsidP="00F257C8">
      <w:pPr>
        <w:jc w:val="both"/>
        <w:rPr>
          <w:rFonts w:ascii="Calibri" w:hAnsi="Calibri" w:cs="Arial"/>
          <w:sz w:val="22"/>
          <w:szCs w:val="22"/>
        </w:rPr>
      </w:pPr>
    </w:p>
    <w:p w14:paraId="6EE552E5" w14:textId="77777777" w:rsidR="0080711E" w:rsidRDefault="0080711E" w:rsidP="00F257C8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prohlašuje a ujišťuje </w:t>
      </w:r>
      <w:r w:rsidR="00E77D6B">
        <w:rPr>
          <w:rFonts w:ascii="Calibri" w:hAnsi="Calibri" w:cs="Arial"/>
          <w:sz w:val="22"/>
          <w:szCs w:val="22"/>
        </w:rPr>
        <w:t>s</w:t>
      </w:r>
      <w:r w:rsidR="00E77D6B" w:rsidRPr="000656B8">
        <w:rPr>
          <w:rFonts w:ascii="Calibri" w:hAnsi="Calibri" w:cs="Arial"/>
          <w:sz w:val="22"/>
          <w:szCs w:val="22"/>
        </w:rPr>
        <w:t>polečnost AB insolvence v.o.s., IČO 247 38 115, se sídlem Praha 1, Na Poříčí 1046/24, PSČ 110 00, jako insolvenční</w:t>
      </w:r>
      <w:r w:rsidR="00E77D6B">
        <w:rPr>
          <w:rFonts w:ascii="Calibri" w:hAnsi="Calibri" w:cs="Arial"/>
          <w:sz w:val="22"/>
          <w:szCs w:val="22"/>
        </w:rPr>
        <w:t>ho</w:t>
      </w:r>
      <w:r w:rsidR="00E77D6B" w:rsidRPr="000656B8">
        <w:rPr>
          <w:rFonts w:ascii="Calibri" w:hAnsi="Calibri" w:cs="Arial"/>
          <w:sz w:val="22"/>
          <w:szCs w:val="22"/>
        </w:rPr>
        <w:t xml:space="preserve"> správce dlužníka VAN VLIET TRUCKS TRADE s.r.o., IČO: 283 61 482, se sídlem Praha 5 - Košíře, Plzeňská 1270, PSČ 150</w:t>
      </w:r>
      <w:r w:rsidR="00E77D6B">
        <w:rPr>
          <w:rFonts w:ascii="Calibri" w:hAnsi="Calibri" w:cs="Arial"/>
          <w:sz w:val="22"/>
          <w:szCs w:val="22"/>
        </w:rPr>
        <w:t xml:space="preserve"> 00</w:t>
      </w:r>
      <w:r w:rsidR="00E77D6B" w:rsidRPr="000656B8">
        <w:rPr>
          <w:rFonts w:ascii="Calibri" w:hAnsi="Calibri" w:cs="Arial"/>
          <w:sz w:val="22"/>
          <w:szCs w:val="22"/>
        </w:rPr>
        <w:t>, v insolvenčním řízení vedeném u Městského soudu v Praze pod sp. zn. MSPH 77 INS 923 / 2013</w:t>
      </w:r>
      <w:r w:rsidR="00E77D6B">
        <w:rPr>
          <w:rFonts w:ascii="Calibri" w:hAnsi="Calibri" w:cs="Arial"/>
          <w:sz w:val="22"/>
          <w:szCs w:val="22"/>
        </w:rPr>
        <w:t xml:space="preserve"> (dále jen „</w:t>
      </w:r>
      <w:r w:rsidR="00E77D6B" w:rsidRPr="00010B9E">
        <w:rPr>
          <w:rFonts w:ascii="Calibri" w:hAnsi="Calibri" w:cs="Arial"/>
          <w:b/>
          <w:sz w:val="22"/>
          <w:szCs w:val="22"/>
        </w:rPr>
        <w:t>Prodávající</w:t>
      </w:r>
      <w:r w:rsidR="00E77D6B">
        <w:rPr>
          <w:rFonts w:ascii="Calibri" w:hAnsi="Calibri" w:cs="Arial"/>
          <w:sz w:val="22"/>
          <w:szCs w:val="22"/>
        </w:rPr>
        <w:t>“)</w:t>
      </w:r>
      <w:r>
        <w:rPr>
          <w:rFonts w:ascii="Calibri" w:hAnsi="Calibri" w:cs="Arial"/>
          <w:sz w:val="22"/>
          <w:szCs w:val="22"/>
        </w:rPr>
        <w:t>, že</w:t>
      </w:r>
      <w:r w:rsidR="00F257C8">
        <w:rPr>
          <w:rFonts w:ascii="Calibri" w:hAnsi="Calibri" w:cs="Arial"/>
          <w:sz w:val="22"/>
          <w:szCs w:val="22"/>
        </w:rPr>
        <w:t>:</w:t>
      </w:r>
    </w:p>
    <w:p w14:paraId="6EAA0A9B" w14:textId="77777777" w:rsidR="00E77D6B" w:rsidRDefault="00E77D6B" w:rsidP="00F257C8">
      <w:pPr>
        <w:jc w:val="both"/>
        <w:rPr>
          <w:rFonts w:ascii="Calibri" w:hAnsi="Calibri" w:cs="Arial"/>
          <w:sz w:val="22"/>
          <w:szCs w:val="22"/>
        </w:rPr>
      </w:pPr>
    </w:p>
    <w:p w14:paraId="0C65E069" w14:textId="766DF955" w:rsidR="00010B9E" w:rsidRPr="00010B9E" w:rsidRDefault="00010B9E" w:rsidP="00010B9E">
      <w:pPr>
        <w:pStyle w:val="Odstavecseseznamem"/>
        <w:numPr>
          <w:ilvl w:val="2"/>
          <w:numId w:val="1"/>
        </w:numPr>
        <w:spacing w:line="276" w:lineRule="auto"/>
        <w:ind w:left="426" w:right="-23" w:hanging="426"/>
        <w:jc w:val="both"/>
        <w:rPr>
          <w:rFonts w:ascii="Calibri" w:hAnsi="Calibri" w:cs="Arial"/>
          <w:sz w:val="22"/>
          <w:szCs w:val="22"/>
        </w:rPr>
      </w:pPr>
      <w:r w:rsidRPr="00010B9E">
        <w:rPr>
          <w:rFonts w:ascii="Calibri" w:hAnsi="Calibri" w:cs="Arial"/>
          <w:sz w:val="22"/>
          <w:szCs w:val="22"/>
        </w:rPr>
        <w:t xml:space="preserve">má vážný zájem o koupi </w:t>
      </w:r>
      <w:r>
        <w:rPr>
          <w:rFonts w:ascii="Calibri" w:hAnsi="Calibri" w:cs="Arial"/>
          <w:sz w:val="22"/>
          <w:szCs w:val="22"/>
        </w:rPr>
        <w:t>Souboru</w:t>
      </w:r>
      <w:r w:rsidR="005E2F3B">
        <w:rPr>
          <w:rStyle w:val="Znakapoznpodarou"/>
          <w:rFonts w:ascii="Calibri" w:hAnsi="Calibri" w:cs="Arial"/>
          <w:sz w:val="22"/>
          <w:szCs w:val="22"/>
        </w:rPr>
        <w:footnoteReference w:id="1"/>
      </w:r>
      <w:r>
        <w:rPr>
          <w:rFonts w:ascii="Calibri" w:hAnsi="Calibri" w:cs="Arial"/>
          <w:sz w:val="22"/>
          <w:szCs w:val="22"/>
        </w:rPr>
        <w:t xml:space="preserve"> ______ </w:t>
      </w:r>
      <w:r w:rsidRPr="00010B9E">
        <w:rPr>
          <w:rFonts w:ascii="Calibri" w:hAnsi="Calibri" w:cs="Arial"/>
          <w:sz w:val="22"/>
          <w:szCs w:val="22"/>
        </w:rPr>
        <w:t>Předmětu prodeje za podmínek uvedených v Prospektu k VŘ;</w:t>
      </w:r>
    </w:p>
    <w:p w14:paraId="3B5ED89D" w14:textId="77777777" w:rsidR="0080711E" w:rsidRDefault="0080711E" w:rsidP="00010B9E">
      <w:pPr>
        <w:pStyle w:val="Odstavecseseznamem"/>
        <w:numPr>
          <w:ilvl w:val="2"/>
          <w:numId w:val="1"/>
        </w:numPr>
        <w:spacing w:line="276" w:lineRule="auto"/>
        <w:ind w:left="426" w:right="-23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není v úpadku, ani proti němu nebylo zahájeno insolvenční řízení, nebylo vůči němu vydáno rozhodnutí o úpadku nebo insolvenční návrh nebyl zamítnut pro nedostatek majetku; </w:t>
      </w:r>
    </w:p>
    <w:p w14:paraId="40A8C8EA" w14:textId="77777777" w:rsidR="0080711E" w:rsidRDefault="0080711E" w:rsidP="00010B9E">
      <w:pPr>
        <w:pStyle w:val="Odstavecseseznamem"/>
        <w:numPr>
          <w:ilvl w:val="2"/>
          <w:numId w:val="1"/>
        </w:numPr>
        <w:spacing w:line="276" w:lineRule="auto"/>
        <w:ind w:left="426" w:right="-23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nebyl vůči němu prohlášen konkurs, ani proti němu nebylo zahájeno konkurzní nebo vyrovnací řízení nebo návrh na prohlášení konkurzu nebyl zamítnut pro nedostatek majetku;</w:t>
      </w:r>
    </w:p>
    <w:p w14:paraId="26309698" w14:textId="77777777" w:rsidR="0080711E" w:rsidRDefault="0080711E" w:rsidP="00010B9E">
      <w:pPr>
        <w:pStyle w:val="Odstavecseseznamem"/>
        <w:numPr>
          <w:ilvl w:val="2"/>
          <w:numId w:val="1"/>
        </w:numPr>
        <w:spacing w:line="276" w:lineRule="auto"/>
        <w:ind w:left="426" w:right="-23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nebyla na jeho majetek nařízena exekuce, ani proti němu nebylo zahájeno exekuční řízení;</w:t>
      </w:r>
    </w:p>
    <w:p w14:paraId="310E1A0A" w14:textId="77777777" w:rsidR="0080711E" w:rsidRDefault="0080711E" w:rsidP="00010B9E">
      <w:pPr>
        <w:pStyle w:val="Odstavecseseznamem"/>
        <w:numPr>
          <w:ilvl w:val="2"/>
          <w:numId w:val="1"/>
        </w:numPr>
        <w:spacing w:line="276" w:lineRule="auto"/>
        <w:ind w:left="426" w:right="-23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nebylo vůči němu zahájeno řízení obdobné českému řízení konkursnímu, insolvenčnímu, vyrovnacímu, exekučnímu, a to dle zahraničních právních předpisů; </w:t>
      </w:r>
    </w:p>
    <w:p w14:paraId="0509BCCA" w14:textId="77777777" w:rsidR="0080711E" w:rsidRPr="00010B9E" w:rsidRDefault="0080711E" w:rsidP="00010B9E">
      <w:pPr>
        <w:pStyle w:val="Odstavecseseznamem"/>
        <w:numPr>
          <w:ilvl w:val="2"/>
          <w:numId w:val="1"/>
        </w:numPr>
        <w:spacing w:line="276" w:lineRule="auto"/>
        <w:ind w:left="426" w:right="-23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není v likvidaci ani v procesu obdobném likvidaci podle </w:t>
      </w:r>
      <w:r w:rsidRPr="00010B9E">
        <w:rPr>
          <w:rFonts w:ascii="Calibri" w:hAnsi="Calibri" w:cs="Arial"/>
          <w:sz w:val="22"/>
          <w:szCs w:val="22"/>
        </w:rPr>
        <w:t>zahraničních právních předpisů;</w:t>
      </w:r>
    </w:p>
    <w:p w14:paraId="619C4BFA" w14:textId="77777777" w:rsidR="0080711E" w:rsidRPr="00010B9E" w:rsidRDefault="0080711E" w:rsidP="00010B9E">
      <w:pPr>
        <w:pStyle w:val="Odstavecseseznamem"/>
        <w:numPr>
          <w:ilvl w:val="2"/>
          <w:numId w:val="1"/>
        </w:numPr>
        <w:spacing w:line="276" w:lineRule="auto"/>
        <w:ind w:left="426" w:right="-23" w:hanging="426"/>
        <w:jc w:val="both"/>
        <w:rPr>
          <w:rFonts w:ascii="Calibri" w:hAnsi="Calibri" w:cs="Arial"/>
          <w:sz w:val="22"/>
          <w:szCs w:val="22"/>
        </w:rPr>
      </w:pPr>
      <w:r w:rsidRPr="00010B9E">
        <w:rPr>
          <w:rFonts w:ascii="Calibri" w:hAnsi="Calibri" w:cs="Arial"/>
          <w:sz w:val="22"/>
          <w:szCs w:val="22"/>
        </w:rPr>
        <w:t>není osobou, která nesmí nabývat majetek z majetkové podstaty Dlužníka dle § 295 IZ;</w:t>
      </w:r>
    </w:p>
    <w:p w14:paraId="441B914F" w14:textId="77777777" w:rsidR="0080711E" w:rsidRPr="00010B9E" w:rsidRDefault="0080711E" w:rsidP="00010B9E">
      <w:pPr>
        <w:pStyle w:val="Odstavecseseznamem"/>
        <w:numPr>
          <w:ilvl w:val="2"/>
          <w:numId w:val="1"/>
        </w:numPr>
        <w:spacing w:line="276" w:lineRule="auto"/>
        <w:ind w:left="426" w:right="-23" w:hanging="426"/>
        <w:jc w:val="both"/>
        <w:rPr>
          <w:rFonts w:ascii="Calibri" w:hAnsi="Calibri" w:cs="Arial"/>
          <w:sz w:val="22"/>
          <w:szCs w:val="22"/>
        </w:rPr>
      </w:pPr>
      <w:r w:rsidRPr="00010B9E">
        <w:rPr>
          <w:rFonts w:ascii="Calibri" w:hAnsi="Calibri" w:cs="Arial"/>
          <w:sz w:val="22"/>
          <w:szCs w:val="22"/>
        </w:rPr>
        <w:t>není uveden na seznamu osob, na něž dopadají mezinárodní sankce EU;</w:t>
      </w:r>
    </w:p>
    <w:p w14:paraId="70A25538" w14:textId="77777777" w:rsidR="0080711E" w:rsidRPr="00010B9E" w:rsidRDefault="0080711E" w:rsidP="00010B9E">
      <w:pPr>
        <w:pStyle w:val="Odstavecseseznamem"/>
        <w:numPr>
          <w:ilvl w:val="2"/>
          <w:numId w:val="1"/>
        </w:numPr>
        <w:spacing w:line="276" w:lineRule="auto"/>
        <w:ind w:left="426" w:right="-23" w:hanging="426"/>
        <w:jc w:val="both"/>
        <w:rPr>
          <w:rFonts w:ascii="Calibri" w:hAnsi="Calibri" w:cs="Arial"/>
          <w:sz w:val="22"/>
          <w:szCs w:val="22"/>
        </w:rPr>
      </w:pPr>
      <w:r w:rsidRPr="00010B9E">
        <w:rPr>
          <w:rFonts w:ascii="Calibri" w:hAnsi="Calibri" w:cs="Arial"/>
          <w:sz w:val="22"/>
          <w:szCs w:val="22"/>
        </w:rPr>
        <w:t>není osobou zbavenou svéprávnosti nebo osobou, jejíž svéprávnost byla omezena;</w:t>
      </w:r>
    </w:p>
    <w:p w14:paraId="1EAC372A" w14:textId="77777777" w:rsidR="0080711E" w:rsidRPr="00010B9E" w:rsidRDefault="0080711E" w:rsidP="00010B9E">
      <w:pPr>
        <w:pStyle w:val="Odstavecseseznamem"/>
        <w:numPr>
          <w:ilvl w:val="2"/>
          <w:numId w:val="1"/>
        </w:numPr>
        <w:spacing w:line="276" w:lineRule="auto"/>
        <w:ind w:left="426" w:right="-23" w:hanging="426"/>
        <w:jc w:val="both"/>
        <w:rPr>
          <w:rFonts w:ascii="Calibri" w:hAnsi="Calibri" w:cs="Arial"/>
          <w:sz w:val="22"/>
          <w:szCs w:val="22"/>
        </w:rPr>
      </w:pPr>
      <w:r w:rsidRPr="00010B9E">
        <w:rPr>
          <w:rFonts w:ascii="Calibri" w:hAnsi="Calibri" w:cs="Arial"/>
          <w:sz w:val="22"/>
          <w:szCs w:val="22"/>
        </w:rPr>
        <w:t xml:space="preserve">není z jiného důvodu omezena či vyloučena jeho způsobilost být účastníkem </w:t>
      </w:r>
      <w:r w:rsidR="00204F5B" w:rsidRPr="00010B9E">
        <w:rPr>
          <w:rFonts w:ascii="Calibri" w:hAnsi="Calibri" w:cs="Arial"/>
          <w:sz w:val="22"/>
          <w:szCs w:val="22"/>
        </w:rPr>
        <w:t>VŘ</w:t>
      </w:r>
      <w:r w:rsidRPr="00010B9E">
        <w:rPr>
          <w:rFonts w:ascii="Calibri" w:hAnsi="Calibri" w:cs="Arial"/>
          <w:sz w:val="22"/>
          <w:szCs w:val="22"/>
        </w:rPr>
        <w:t xml:space="preserve">, řádně plnit </w:t>
      </w:r>
      <w:r w:rsidR="00344D1A" w:rsidRPr="00010B9E">
        <w:rPr>
          <w:rFonts w:ascii="Calibri" w:hAnsi="Calibri" w:cs="Arial"/>
          <w:sz w:val="22"/>
          <w:szCs w:val="22"/>
        </w:rPr>
        <w:t>povinnosti</w:t>
      </w:r>
      <w:r w:rsidRPr="00010B9E">
        <w:rPr>
          <w:rFonts w:ascii="Calibri" w:hAnsi="Calibri" w:cs="Arial"/>
          <w:sz w:val="22"/>
          <w:szCs w:val="22"/>
        </w:rPr>
        <w:t xml:space="preserve"> z účasti ve VŘ </w:t>
      </w:r>
      <w:r w:rsidR="001B5E58" w:rsidRPr="00010B9E">
        <w:rPr>
          <w:rFonts w:ascii="Calibri" w:hAnsi="Calibri" w:cs="Arial"/>
          <w:sz w:val="22"/>
          <w:szCs w:val="22"/>
        </w:rPr>
        <w:t xml:space="preserve">a z dokumentů v jeho rámci odsouhlasených a uzavřených, zejména pak </w:t>
      </w:r>
      <w:r w:rsidRPr="00010B9E">
        <w:rPr>
          <w:rFonts w:ascii="Calibri" w:hAnsi="Calibri" w:cs="Arial"/>
          <w:sz w:val="22"/>
          <w:szCs w:val="22"/>
        </w:rPr>
        <w:t>z</w:t>
      </w:r>
      <w:r w:rsidR="006E3716" w:rsidRPr="00010B9E">
        <w:rPr>
          <w:rFonts w:ascii="Calibri" w:hAnsi="Calibri" w:cs="Arial"/>
          <w:sz w:val="22"/>
          <w:szCs w:val="22"/>
        </w:rPr>
        <w:t> </w:t>
      </w:r>
      <w:r w:rsidRPr="00010B9E">
        <w:rPr>
          <w:rFonts w:ascii="Calibri" w:hAnsi="Calibri" w:cs="Arial"/>
          <w:sz w:val="22"/>
          <w:szCs w:val="22"/>
        </w:rPr>
        <w:t xml:space="preserve">Dohody </w:t>
      </w:r>
      <w:r w:rsidR="006E3716" w:rsidRPr="00010B9E">
        <w:rPr>
          <w:rFonts w:ascii="Calibri" w:hAnsi="Calibri" w:cs="Arial"/>
          <w:sz w:val="22"/>
          <w:szCs w:val="22"/>
        </w:rPr>
        <w:t>o j</w:t>
      </w:r>
      <w:r w:rsidRPr="00010B9E">
        <w:rPr>
          <w:rFonts w:ascii="Calibri" w:hAnsi="Calibri" w:cs="Arial"/>
          <w:sz w:val="22"/>
          <w:szCs w:val="22"/>
        </w:rPr>
        <w:t xml:space="preserve">istotě </w:t>
      </w:r>
      <w:r w:rsidR="006E3716" w:rsidRPr="00010B9E">
        <w:rPr>
          <w:rFonts w:ascii="Calibri" w:hAnsi="Calibri" w:cs="Arial"/>
          <w:sz w:val="22"/>
          <w:szCs w:val="22"/>
        </w:rPr>
        <w:t xml:space="preserve">a </w:t>
      </w:r>
      <w:r w:rsidRPr="00010B9E">
        <w:rPr>
          <w:rFonts w:ascii="Calibri" w:hAnsi="Calibri" w:cs="Arial"/>
          <w:sz w:val="22"/>
          <w:szCs w:val="22"/>
        </w:rPr>
        <w:t>Kupní smlouvy;</w:t>
      </w:r>
    </w:p>
    <w:p w14:paraId="4FCCF670" w14:textId="40BBE98B" w:rsidR="0080711E" w:rsidRPr="00010B9E" w:rsidRDefault="0080711E" w:rsidP="00010B9E">
      <w:pPr>
        <w:pStyle w:val="Odstavecseseznamem"/>
        <w:numPr>
          <w:ilvl w:val="2"/>
          <w:numId w:val="1"/>
        </w:numPr>
        <w:spacing w:line="276" w:lineRule="auto"/>
        <w:ind w:left="426" w:right="-23" w:hanging="426"/>
        <w:jc w:val="both"/>
        <w:rPr>
          <w:rFonts w:ascii="Calibri" w:hAnsi="Calibri" w:cs="Arial"/>
          <w:sz w:val="22"/>
          <w:szCs w:val="22"/>
        </w:rPr>
      </w:pPr>
      <w:r w:rsidRPr="00010B9E">
        <w:rPr>
          <w:rFonts w:ascii="Calibri" w:hAnsi="Calibri" w:cs="Arial"/>
          <w:sz w:val="22"/>
          <w:szCs w:val="22"/>
        </w:rPr>
        <w:t>má dostatek finanční</w:t>
      </w:r>
      <w:r w:rsidR="00010B9E" w:rsidRPr="00010B9E">
        <w:rPr>
          <w:rFonts w:ascii="Calibri" w:hAnsi="Calibri" w:cs="Arial"/>
          <w:sz w:val="22"/>
          <w:szCs w:val="22"/>
        </w:rPr>
        <w:t>ch prostředků za účelem úhrady J</w:t>
      </w:r>
      <w:r w:rsidRPr="00010B9E">
        <w:rPr>
          <w:rFonts w:ascii="Calibri" w:hAnsi="Calibri" w:cs="Arial"/>
          <w:sz w:val="22"/>
          <w:szCs w:val="22"/>
        </w:rPr>
        <w:t>istoty</w:t>
      </w:r>
      <w:bookmarkStart w:id="0" w:name="_GoBack"/>
      <w:bookmarkEnd w:id="0"/>
      <w:r w:rsidR="005E2F3B">
        <w:rPr>
          <w:rFonts w:ascii="Calibri" w:hAnsi="Calibri" w:cs="Arial"/>
          <w:sz w:val="22"/>
          <w:szCs w:val="22"/>
        </w:rPr>
        <w:t>, tj. ___</w:t>
      </w:r>
      <w:r w:rsidR="00344D1A" w:rsidRPr="00010B9E">
        <w:rPr>
          <w:rFonts w:ascii="Calibri" w:hAnsi="Calibri" w:cs="Arial"/>
          <w:sz w:val="22"/>
          <w:szCs w:val="22"/>
        </w:rPr>
        <w:t>________</w:t>
      </w:r>
      <w:r w:rsidR="00010B9E" w:rsidRPr="00010B9E">
        <w:rPr>
          <w:rFonts w:ascii="Calibri" w:hAnsi="Calibri" w:cs="Arial"/>
          <w:sz w:val="22"/>
          <w:szCs w:val="22"/>
        </w:rPr>
        <w:t>,- Kč</w:t>
      </w:r>
      <w:r w:rsidR="005E2F3B">
        <w:rPr>
          <w:rStyle w:val="Znakapoznpodarou"/>
          <w:rFonts w:ascii="Calibri" w:hAnsi="Calibri" w:cs="Arial"/>
          <w:sz w:val="22"/>
          <w:szCs w:val="22"/>
        </w:rPr>
        <w:footnoteReference w:id="2"/>
      </w:r>
      <w:r w:rsidR="00010B9E" w:rsidRPr="00010B9E">
        <w:rPr>
          <w:rFonts w:ascii="Calibri" w:hAnsi="Calibri" w:cs="Arial"/>
          <w:sz w:val="22"/>
          <w:szCs w:val="22"/>
        </w:rPr>
        <w:t xml:space="preserve"> i K</w:t>
      </w:r>
      <w:r w:rsidRPr="00010B9E">
        <w:rPr>
          <w:rFonts w:ascii="Calibri" w:hAnsi="Calibri" w:cs="Arial"/>
          <w:sz w:val="22"/>
          <w:szCs w:val="22"/>
        </w:rPr>
        <w:t>upní ceny, tyto prostředky ani jejich část nepocházejí z trestné činnosti ani jiného nekalého zdroje, a je plně oprávněn tyto bez dalšího užít k plnění svých závazků z </w:t>
      </w:r>
      <w:r w:rsidR="00204F5B" w:rsidRPr="00010B9E">
        <w:rPr>
          <w:rFonts w:ascii="Calibri" w:hAnsi="Calibri" w:cs="Arial"/>
          <w:sz w:val="22"/>
          <w:szCs w:val="22"/>
        </w:rPr>
        <w:t>VŘ</w:t>
      </w:r>
      <w:r w:rsidRPr="00010B9E">
        <w:rPr>
          <w:rFonts w:ascii="Calibri" w:hAnsi="Calibri" w:cs="Arial"/>
          <w:sz w:val="22"/>
          <w:szCs w:val="22"/>
        </w:rPr>
        <w:t xml:space="preserve"> vyplývajících; takovým použitím přitom nedojde k porušení žádné jeho povinnosti smluvně převzaté nebo jemu uložené právním předpisem, zejména tím nedojde ke zkrácení jeho věřitelů;</w:t>
      </w:r>
    </w:p>
    <w:p w14:paraId="0516F8AA" w14:textId="77777777" w:rsidR="0080711E" w:rsidRDefault="0080711E" w:rsidP="00010B9E">
      <w:pPr>
        <w:pStyle w:val="Odstavecseseznamem"/>
        <w:numPr>
          <w:ilvl w:val="2"/>
          <w:numId w:val="1"/>
        </w:numPr>
        <w:spacing w:line="276" w:lineRule="auto"/>
        <w:ind w:left="426" w:right="-23" w:hanging="426"/>
        <w:jc w:val="both"/>
        <w:rPr>
          <w:rFonts w:ascii="Calibri" w:hAnsi="Calibri" w:cs="Arial"/>
          <w:sz w:val="22"/>
          <w:szCs w:val="22"/>
        </w:rPr>
      </w:pPr>
      <w:r w:rsidRPr="00010B9E">
        <w:rPr>
          <w:rFonts w:ascii="Calibri" w:hAnsi="Calibri" w:cs="Arial"/>
          <w:sz w:val="22"/>
          <w:szCs w:val="22"/>
        </w:rPr>
        <w:t xml:space="preserve">k uzavření příslušných smluv v rámci VŘ, </w:t>
      </w:r>
      <w:r w:rsidR="00F163EB" w:rsidRPr="00010B9E">
        <w:rPr>
          <w:rFonts w:ascii="Calibri" w:hAnsi="Calibri" w:cs="Arial"/>
          <w:sz w:val="22"/>
          <w:szCs w:val="22"/>
        </w:rPr>
        <w:t>tj.</w:t>
      </w:r>
      <w:r w:rsidRPr="00010B9E">
        <w:rPr>
          <w:rFonts w:ascii="Calibri" w:hAnsi="Calibri" w:cs="Arial"/>
          <w:sz w:val="22"/>
          <w:szCs w:val="22"/>
        </w:rPr>
        <w:t xml:space="preserve"> Kupní smlouvy </w:t>
      </w:r>
      <w:r w:rsidR="00F163EB" w:rsidRPr="00010B9E">
        <w:rPr>
          <w:rFonts w:ascii="Calibri" w:hAnsi="Calibri" w:cs="Arial"/>
          <w:sz w:val="22"/>
          <w:szCs w:val="22"/>
        </w:rPr>
        <w:t xml:space="preserve">a Dohody o </w:t>
      </w:r>
      <w:r w:rsidR="00010B9E" w:rsidRPr="00010B9E">
        <w:rPr>
          <w:rFonts w:ascii="Calibri" w:hAnsi="Calibri" w:cs="Arial"/>
          <w:sz w:val="22"/>
          <w:szCs w:val="22"/>
        </w:rPr>
        <w:t>složení jistoty</w:t>
      </w:r>
      <w:r w:rsidR="00F163EB" w:rsidRPr="00010B9E">
        <w:rPr>
          <w:rFonts w:ascii="Calibri" w:hAnsi="Calibri" w:cs="Arial"/>
          <w:sz w:val="22"/>
          <w:szCs w:val="22"/>
        </w:rPr>
        <w:t xml:space="preserve"> </w:t>
      </w:r>
      <w:r w:rsidRPr="00010B9E">
        <w:rPr>
          <w:rFonts w:ascii="Calibri" w:hAnsi="Calibri" w:cs="Arial"/>
          <w:sz w:val="22"/>
          <w:szCs w:val="22"/>
        </w:rPr>
        <w:t>a převzetí a plnění povinností z nich vyplývajících, byly uděleny veškeré souhlasy (orgánů právnických osob či jiné), případně vyžadované právními předpisy</w:t>
      </w:r>
      <w:r>
        <w:rPr>
          <w:rFonts w:ascii="Calibri" w:hAnsi="Calibri" w:cs="Arial"/>
          <w:sz w:val="22"/>
          <w:szCs w:val="22"/>
        </w:rPr>
        <w:t xml:space="preserve"> a/nebo zakladatelskými či jinými dokumenty, jimiž se právní poměry osoby řídí;</w:t>
      </w:r>
    </w:p>
    <w:p w14:paraId="5D4E3A4B" w14:textId="77777777" w:rsidR="0080711E" w:rsidRDefault="0080711E" w:rsidP="00010B9E">
      <w:pPr>
        <w:pStyle w:val="Odstavecseseznamem"/>
        <w:numPr>
          <w:ilvl w:val="2"/>
          <w:numId w:val="1"/>
        </w:numPr>
        <w:spacing w:line="276" w:lineRule="auto"/>
        <w:ind w:left="426" w:right="-23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prohlášení bylo podepsáno osobami oprávněnými za právnickou či fyzickou osobu jednat a platně ji zavazovat.</w:t>
      </w:r>
    </w:p>
    <w:p w14:paraId="6CA9DE65" w14:textId="77777777" w:rsidR="00A71BA3" w:rsidRDefault="00A71BA3" w:rsidP="00A71BA3">
      <w:pPr>
        <w:pStyle w:val="Odstavecseseznamem"/>
        <w:spacing w:line="276" w:lineRule="auto"/>
        <w:ind w:right="-23"/>
        <w:jc w:val="both"/>
        <w:rPr>
          <w:rFonts w:ascii="Calibri" w:hAnsi="Calibri" w:cs="Arial"/>
          <w:sz w:val="22"/>
          <w:szCs w:val="22"/>
        </w:rPr>
      </w:pPr>
    </w:p>
    <w:p w14:paraId="4BC5B629" w14:textId="77777777" w:rsidR="00A71BA3" w:rsidRDefault="00A71BA3" w:rsidP="00A71BA3">
      <w:pPr>
        <w:pStyle w:val="Odstavecseseznamem"/>
        <w:spacing w:line="276" w:lineRule="auto"/>
        <w:ind w:right="-23"/>
        <w:jc w:val="both"/>
        <w:rPr>
          <w:rFonts w:ascii="Calibri" w:hAnsi="Calibri" w:cs="Arial"/>
          <w:sz w:val="22"/>
          <w:szCs w:val="22"/>
        </w:rPr>
      </w:pPr>
    </w:p>
    <w:p w14:paraId="1D1F335A" w14:textId="28CA1C3B" w:rsidR="000656B8" w:rsidRDefault="00F257C8" w:rsidP="000656B8">
      <w:pPr>
        <w:spacing w:after="200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Zájemce dále prohlašuje, že v</w:t>
      </w:r>
      <w:r w:rsidRPr="00F257C8">
        <w:rPr>
          <w:rFonts w:ascii="Calibri" w:hAnsi="Calibri" w:cs="Arial"/>
          <w:sz w:val="22"/>
          <w:szCs w:val="22"/>
        </w:rPr>
        <w:t>šechny pojmy uvedené v</w:t>
      </w:r>
      <w:r>
        <w:rPr>
          <w:rFonts w:ascii="Calibri" w:hAnsi="Calibri" w:cs="Arial"/>
          <w:sz w:val="22"/>
          <w:szCs w:val="22"/>
        </w:rPr>
        <w:t> tomto prohlášení</w:t>
      </w:r>
      <w:r w:rsidRPr="00F257C8">
        <w:rPr>
          <w:rFonts w:ascii="Calibri" w:hAnsi="Calibri" w:cs="Arial"/>
          <w:sz w:val="22"/>
          <w:szCs w:val="22"/>
        </w:rPr>
        <w:t>, které začínají velkými písmeny a nejsou výslovně definovány v </w:t>
      </w:r>
      <w:r>
        <w:rPr>
          <w:rFonts w:ascii="Calibri" w:hAnsi="Calibri" w:cs="Arial"/>
          <w:sz w:val="22"/>
          <w:szCs w:val="22"/>
        </w:rPr>
        <w:t>tomto prohlášení</w:t>
      </w:r>
      <w:r w:rsidRPr="00F257C8">
        <w:rPr>
          <w:rFonts w:ascii="Calibri" w:hAnsi="Calibri" w:cs="Arial"/>
          <w:sz w:val="22"/>
          <w:szCs w:val="22"/>
        </w:rPr>
        <w:t>, mají význam definovaný v</w:t>
      </w:r>
      <w:r w:rsidR="00A71BA3">
        <w:rPr>
          <w:rFonts w:ascii="Calibri" w:hAnsi="Calibri" w:cs="Arial"/>
          <w:sz w:val="22"/>
          <w:szCs w:val="22"/>
        </w:rPr>
        <w:t xml:space="preserve"> jemu známých </w:t>
      </w:r>
      <w:r w:rsidRPr="00F257C8">
        <w:rPr>
          <w:rFonts w:ascii="Calibri" w:hAnsi="Calibri" w:cs="Arial"/>
          <w:sz w:val="22"/>
          <w:szCs w:val="22"/>
        </w:rPr>
        <w:t>Podmínkách výběrového řízení</w:t>
      </w:r>
      <w:r>
        <w:rPr>
          <w:rFonts w:ascii="Calibri" w:hAnsi="Calibri" w:cs="Arial"/>
          <w:sz w:val="22"/>
          <w:szCs w:val="22"/>
        </w:rPr>
        <w:t xml:space="preserve"> </w:t>
      </w:r>
      <w:r w:rsidR="00E77D6B">
        <w:rPr>
          <w:rFonts w:ascii="Calibri" w:hAnsi="Calibri" w:cs="Arial"/>
          <w:sz w:val="22"/>
          <w:szCs w:val="22"/>
        </w:rPr>
        <w:t xml:space="preserve">Prodávajícího </w:t>
      </w:r>
      <w:r w:rsidR="000656B8" w:rsidRPr="000656B8">
        <w:rPr>
          <w:rFonts w:ascii="Calibri" w:hAnsi="Calibri" w:cs="Arial"/>
          <w:sz w:val="22"/>
          <w:szCs w:val="22"/>
        </w:rPr>
        <w:t>na prodej nemovitostí v k. ú. Velká Dobrá</w:t>
      </w:r>
      <w:r w:rsidR="000656B8">
        <w:rPr>
          <w:rFonts w:ascii="Calibri" w:hAnsi="Calibri" w:cs="Arial"/>
          <w:sz w:val="22"/>
          <w:szCs w:val="22"/>
        </w:rPr>
        <w:t xml:space="preserve"> </w:t>
      </w:r>
      <w:r w:rsidR="00E77D6B">
        <w:rPr>
          <w:rFonts w:ascii="Calibri" w:hAnsi="Calibri" w:cs="Arial"/>
          <w:sz w:val="22"/>
          <w:szCs w:val="22"/>
        </w:rPr>
        <w:t>ve vlastnictví Dlužníka.</w:t>
      </w:r>
    </w:p>
    <w:p w14:paraId="5C7C2745" w14:textId="77777777" w:rsidR="00A71BA3" w:rsidRDefault="00A71BA3" w:rsidP="000656B8">
      <w:pPr>
        <w:spacing w:after="200" w:line="276" w:lineRule="auto"/>
        <w:jc w:val="both"/>
        <w:rPr>
          <w:rFonts w:ascii="Calibri" w:hAnsi="Calibri" w:cs="Arial"/>
          <w:sz w:val="22"/>
          <w:szCs w:val="22"/>
        </w:rPr>
      </w:pPr>
    </w:p>
    <w:p w14:paraId="5101D0F2" w14:textId="77777777" w:rsidR="000A53A1" w:rsidRDefault="00E77D6B" w:rsidP="00E77D6B">
      <w:pPr>
        <w:spacing w:after="200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 ___________ dne ______________</w:t>
      </w:r>
    </w:p>
    <w:p w14:paraId="5D01130E" w14:textId="77777777" w:rsidR="00700008" w:rsidRDefault="00700008" w:rsidP="00E77D6B">
      <w:pPr>
        <w:spacing w:after="200" w:line="276" w:lineRule="auto"/>
        <w:jc w:val="both"/>
        <w:rPr>
          <w:rFonts w:ascii="Calibri" w:hAnsi="Calibri" w:cs="Arial"/>
          <w:sz w:val="22"/>
          <w:szCs w:val="22"/>
        </w:rPr>
      </w:pPr>
    </w:p>
    <w:p w14:paraId="0D44E65E" w14:textId="77777777" w:rsidR="00700008" w:rsidRDefault="00700008" w:rsidP="00E77D6B">
      <w:pPr>
        <w:spacing w:after="200" w:line="276" w:lineRule="auto"/>
        <w:jc w:val="both"/>
        <w:rPr>
          <w:rFonts w:ascii="Calibri" w:hAnsi="Calibri" w:cs="Arial"/>
          <w:sz w:val="22"/>
          <w:szCs w:val="22"/>
        </w:rPr>
      </w:pPr>
    </w:p>
    <w:p w14:paraId="4DB9B82B" w14:textId="50434ACE" w:rsidR="00010B9E" w:rsidRDefault="00010B9E" w:rsidP="00E77D6B">
      <w:pPr>
        <w:spacing w:after="200"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____________________</w:t>
      </w:r>
      <w:r w:rsidR="00700008">
        <w:rPr>
          <w:rFonts w:ascii="Calibri" w:hAnsi="Calibri" w:cs="Arial"/>
          <w:sz w:val="22"/>
          <w:szCs w:val="22"/>
        </w:rPr>
        <w:t>_______________</w:t>
      </w:r>
    </w:p>
    <w:p w14:paraId="2746554E" w14:textId="26B4884B" w:rsidR="00700008" w:rsidRDefault="00700008" w:rsidP="00E77D6B">
      <w:pPr>
        <w:spacing w:after="200" w:line="276" w:lineRule="auto"/>
        <w:jc w:val="both"/>
      </w:pP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>Úředně ověřený podpis zájemce</w:t>
      </w:r>
    </w:p>
    <w:sectPr w:rsidR="00700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09088" w14:textId="77777777" w:rsidR="005E2F3B" w:rsidRDefault="005E2F3B" w:rsidP="005E2F3B">
      <w:r>
        <w:separator/>
      </w:r>
    </w:p>
  </w:endnote>
  <w:endnote w:type="continuationSeparator" w:id="0">
    <w:p w14:paraId="2B222545" w14:textId="77777777" w:rsidR="005E2F3B" w:rsidRDefault="005E2F3B" w:rsidP="005E2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FEF49A" w14:textId="77777777" w:rsidR="005E2F3B" w:rsidRDefault="005E2F3B" w:rsidP="005E2F3B">
      <w:r>
        <w:separator/>
      </w:r>
    </w:p>
  </w:footnote>
  <w:footnote w:type="continuationSeparator" w:id="0">
    <w:p w14:paraId="2685E2F6" w14:textId="77777777" w:rsidR="005E2F3B" w:rsidRDefault="005E2F3B" w:rsidP="005E2F3B">
      <w:r>
        <w:continuationSeparator/>
      </w:r>
    </w:p>
  </w:footnote>
  <w:footnote w:id="1">
    <w:p w14:paraId="74031D66" w14:textId="18BC587E" w:rsidR="005E2F3B" w:rsidRPr="00A71BA3" w:rsidRDefault="005E2F3B" w:rsidP="00A71BA3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A71BA3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A71BA3">
        <w:rPr>
          <w:rFonts w:asciiTheme="minorHAnsi" w:hAnsiTheme="minorHAnsi" w:cstheme="minorHAnsi"/>
          <w:sz w:val="16"/>
          <w:szCs w:val="16"/>
        </w:rPr>
        <w:t xml:space="preserve"> Zájemce uvede variantu Soubor A, Soubor B nebo Soubor A+B dle své volby.</w:t>
      </w:r>
    </w:p>
  </w:footnote>
  <w:footnote w:id="2">
    <w:p w14:paraId="20F18856" w14:textId="4660310A" w:rsidR="005E2F3B" w:rsidRDefault="005E2F3B" w:rsidP="00A71BA3">
      <w:pPr>
        <w:pStyle w:val="Textpoznpodarou"/>
        <w:jc w:val="both"/>
      </w:pPr>
      <w:r w:rsidRPr="00A71BA3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A71BA3">
        <w:rPr>
          <w:rFonts w:asciiTheme="minorHAnsi" w:hAnsiTheme="minorHAnsi" w:cstheme="minorHAnsi"/>
          <w:sz w:val="16"/>
          <w:szCs w:val="16"/>
        </w:rPr>
        <w:t xml:space="preserve"> Zájemce je povinen uvést částku 250.000,- Kč v případě varianty Soubor A nebo Soubor B a částku 500.000,- Kč v případě varianty Soubor A + B; vyplnění prohlášení v rozporu s tímto pokynem jej činí vadným s důsledkem nesplnění podmínky dle čl. 5.3.1 písm. a) Podmínek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464A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E666960"/>
    <w:multiLevelType w:val="hybridMultilevel"/>
    <w:tmpl w:val="9E36E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11E"/>
    <w:rsid w:val="00010B9E"/>
    <w:rsid w:val="000656B8"/>
    <w:rsid w:val="001B5E58"/>
    <w:rsid w:val="00204F5B"/>
    <w:rsid w:val="00216A93"/>
    <w:rsid w:val="00344D1A"/>
    <w:rsid w:val="0036540D"/>
    <w:rsid w:val="005E2F3B"/>
    <w:rsid w:val="006E3716"/>
    <w:rsid w:val="00700008"/>
    <w:rsid w:val="0080711E"/>
    <w:rsid w:val="00943A3E"/>
    <w:rsid w:val="009B55A8"/>
    <w:rsid w:val="00A71BA3"/>
    <w:rsid w:val="00C932FD"/>
    <w:rsid w:val="00E77D6B"/>
    <w:rsid w:val="00F163EB"/>
    <w:rsid w:val="00F2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725D"/>
  <w15:chartTrackingRefBased/>
  <w15:docId w15:val="{4989CB89-241A-4E2C-944E-8BA88AD4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71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0711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257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57C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latne">
    <w:name w:val="platne"/>
    <w:uiPriority w:val="99"/>
    <w:rsid w:val="00F257C8"/>
  </w:style>
  <w:style w:type="character" w:customStyle="1" w:styleId="Styl5">
    <w:name w:val="Styl5"/>
    <w:basedOn w:val="Standardnpsmoodstavce"/>
    <w:uiPriority w:val="1"/>
    <w:rsid w:val="000656B8"/>
    <w:rPr>
      <w:color w:val="7F7F7F" w:themeColor="text1" w:themeTint="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5E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E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10B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0B9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0B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0B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0B9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2F3B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2F3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2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9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84DC4-5AE1-4506-9CB0-4317BA30D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446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Vavřina</dc:creator>
  <cp:keywords/>
  <dc:description/>
  <cp:lastModifiedBy>Bartoš Petr</cp:lastModifiedBy>
  <cp:revision>5</cp:revision>
  <cp:lastPrinted>2015-10-09T12:25:00Z</cp:lastPrinted>
  <dcterms:created xsi:type="dcterms:W3CDTF">2016-11-25T13:54:00Z</dcterms:created>
  <dcterms:modified xsi:type="dcterms:W3CDTF">2017-01-11T15:00:00Z</dcterms:modified>
</cp:coreProperties>
</file>