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1E99C6" w14:textId="78FE312B" w:rsidR="001F1A38" w:rsidRPr="001F1A38" w:rsidRDefault="001F1A38" w:rsidP="001F1A38">
      <w:pPr>
        <w:jc w:val="center"/>
        <w:rPr>
          <w:rFonts w:ascii="Calibri" w:hAnsi="Calibri" w:cs="Arial"/>
          <w:b/>
          <w:color w:val="ED7D31" w:themeColor="accent2"/>
          <w:sz w:val="36"/>
          <w:lang w:val="pl-PL"/>
        </w:rPr>
      </w:pPr>
      <w:r w:rsidRPr="001F1A38">
        <w:rPr>
          <w:rFonts w:ascii="Calibri" w:hAnsi="Calibri" w:cs="Arial"/>
          <w:b/>
          <w:color w:val="002060"/>
          <w:sz w:val="36"/>
          <w:lang w:val="pl-PL"/>
        </w:rPr>
        <w:t xml:space="preserve">MANUÁL PRO PŘIHLÁŠENÍ </w:t>
      </w:r>
      <w:r w:rsidRPr="001F1A38">
        <w:rPr>
          <w:rFonts w:ascii="Calibri" w:hAnsi="Calibri" w:cs="Arial"/>
          <w:b/>
          <w:color w:val="ED7D31" w:themeColor="accent2"/>
          <w:sz w:val="36"/>
          <w:lang w:val="pl-PL"/>
        </w:rPr>
        <w:t>DO AUKCE</w:t>
      </w:r>
    </w:p>
    <w:p w14:paraId="74F1586B" w14:textId="6EC202E2" w:rsidR="001F1A38" w:rsidRPr="001F1A38" w:rsidRDefault="001F1A38" w:rsidP="00540F65">
      <w:pPr>
        <w:pStyle w:val="Odstavecseseznamem"/>
        <w:numPr>
          <w:ilvl w:val="0"/>
          <w:numId w:val="17"/>
        </w:numPr>
        <w:spacing w:line="360" w:lineRule="auto"/>
        <w:rPr>
          <w:rFonts w:ascii="Calibri" w:hAnsi="Calibri" w:cs="Arial"/>
          <w:b/>
          <w:color w:val="ED7D31" w:themeColor="accent2"/>
          <w:sz w:val="22"/>
          <w:lang w:val="pl-PL"/>
        </w:rPr>
      </w:pPr>
      <w:r w:rsidRPr="001F1A38">
        <w:rPr>
          <w:rFonts w:ascii="Calibri" w:hAnsi="Calibri" w:cs="Arial"/>
          <w:b/>
          <w:color w:val="ED7D31" w:themeColor="accent2"/>
          <w:sz w:val="22"/>
          <w:lang w:val="pl-PL"/>
        </w:rPr>
        <w:t>Zaregistruj</w:t>
      </w:r>
      <w:r w:rsidR="00B867C4">
        <w:rPr>
          <w:rFonts w:ascii="Calibri" w:hAnsi="Calibri" w:cs="Arial"/>
          <w:b/>
          <w:color w:val="ED7D31" w:themeColor="accent2"/>
          <w:sz w:val="22"/>
          <w:lang w:val="pl-PL"/>
        </w:rPr>
        <w:t>te</w:t>
      </w:r>
      <w:r w:rsidRPr="001F1A38">
        <w:rPr>
          <w:rFonts w:ascii="Calibri" w:hAnsi="Calibri" w:cs="Arial"/>
          <w:b/>
          <w:color w:val="ED7D31" w:themeColor="accent2"/>
          <w:sz w:val="22"/>
          <w:lang w:val="pl-PL"/>
        </w:rPr>
        <w:t xml:space="preserve"> se na</w:t>
      </w:r>
      <w:r w:rsidRPr="001F1A38">
        <w:rPr>
          <w:rFonts w:ascii="Calibri" w:hAnsi="Calibri" w:cs="Arial"/>
          <w:b/>
          <w:color w:val="002060"/>
          <w:sz w:val="22"/>
          <w:lang w:val="pl-PL"/>
        </w:rPr>
        <w:t xml:space="preserve"> </w:t>
      </w:r>
      <w:hyperlink r:id="rId8" w:history="1">
        <w:r w:rsidRPr="001F1A38">
          <w:rPr>
            <w:rStyle w:val="Hypertextovodkaz"/>
            <w:rFonts w:ascii="Calibri" w:hAnsi="Calibri" w:cs="Arial"/>
            <w:b/>
            <w:color w:val="002060"/>
            <w:sz w:val="22"/>
            <w:lang w:val="pl-PL"/>
          </w:rPr>
          <w:t>www.verejnedrazby.cz</w:t>
        </w:r>
      </w:hyperlink>
      <w:r w:rsidRPr="001F1A38">
        <w:rPr>
          <w:rFonts w:ascii="Calibri" w:hAnsi="Calibri" w:cs="Arial"/>
          <w:b/>
          <w:color w:val="ED7D31" w:themeColor="accent2"/>
          <w:sz w:val="22"/>
          <w:lang w:val="pl-PL"/>
        </w:rPr>
        <w:t xml:space="preserve"> a poté se přihlaš</w:t>
      </w:r>
      <w:r w:rsidR="00B867C4">
        <w:rPr>
          <w:rFonts w:ascii="Calibri" w:hAnsi="Calibri" w:cs="Arial"/>
          <w:b/>
          <w:color w:val="ED7D31" w:themeColor="accent2"/>
          <w:sz w:val="22"/>
          <w:lang w:val="pl-PL"/>
        </w:rPr>
        <w:t>te</w:t>
      </w:r>
      <w:r w:rsidRPr="001F1A38">
        <w:rPr>
          <w:rFonts w:ascii="Calibri" w:hAnsi="Calibri" w:cs="Arial"/>
          <w:b/>
          <w:color w:val="ED7D31" w:themeColor="accent2"/>
          <w:sz w:val="22"/>
          <w:lang w:val="pl-PL"/>
        </w:rPr>
        <w:t xml:space="preserve"> </w:t>
      </w:r>
    </w:p>
    <w:p w14:paraId="61DAA570" w14:textId="7E55D7E0" w:rsidR="00873C78" w:rsidRPr="001F1A38" w:rsidRDefault="00D01C5A" w:rsidP="001F1A38">
      <w:pPr>
        <w:rPr>
          <w:rFonts w:ascii="Calibri" w:hAnsi="Calibri" w:cs="Arial"/>
          <w:b/>
          <w:color w:val="ED7D31" w:themeColor="accent2"/>
          <w:sz w:val="22"/>
          <w:lang w:val="pl-PL"/>
        </w:rPr>
      </w:pPr>
      <w:r w:rsidRPr="001F1A38">
        <w:rPr>
          <w:rFonts w:ascii="Calibri" w:hAnsi="Calibri" w:cs="Arial"/>
          <w:b/>
          <w:noProof/>
          <w:color w:val="ED7D31" w:themeColor="accent2"/>
          <w:sz w:val="22"/>
          <w:lang w:eastAsia="cs-CZ"/>
        </w:rPr>
        <w:drawing>
          <wp:inline distT="0" distB="0" distL="0" distR="0" wp14:anchorId="71DEB3E9" wp14:editId="68D5C556">
            <wp:extent cx="5753100" cy="26098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7" b="49746"/>
                    <a:stretch/>
                  </pic:blipFill>
                  <pic:spPr bwMode="auto">
                    <a:xfrm>
                      <a:off x="0" y="0"/>
                      <a:ext cx="5753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06923" w14:textId="1EEC6527" w:rsidR="00540F65" w:rsidRDefault="00B867C4" w:rsidP="00540F65">
      <w:pPr>
        <w:pStyle w:val="Podpis-patka"/>
        <w:numPr>
          <w:ilvl w:val="0"/>
          <w:numId w:val="17"/>
        </w:numPr>
        <w:spacing w:line="276" w:lineRule="auto"/>
        <w:ind w:left="0" w:firstLine="708"/>
        <w:rPr>
          <w:rFonts w:ascii="Calibri" w:hAnsi="Calibri"/>
          <w:b/>
          <w:noProof/>
          <w:color w:val="ED7D31" w:themeColor="accent2"/>
          <w:sz w:val="22"/>
          <w:lang w:eastAsia="cs-CZ"/>
        </w:rPr>
      </w:pPr>
      <w:r>
        <w:rPr>
          <w:rFonts w:ascii="Calibri" w:hAnsi="Calibri"/>
          <w:b/>
          <w:noProof/>
          <w:color w:val="ED7D31" w:themeColor="accent2"/>
          <w:sz w:val="22"/>
          <w:lang w:eastAsia="cs-CZ"/>
        </w:rPr>
        <w:t>Poté najděte</w:t>
      </w:r>
      <w:r w:rsidR="00540F65">
        <w:rPr>
          <w:rFonts w:ascii="Calibri" w:hAnsi="Calibri"/>
          <w:b/>
          <w:noProof/>
          <w:color w:val="ED7D31" w:themeColor="accent2"/>
          <w:sz w:val="22"/>
          <w:lang w:eastAsia="cs-CZ"/>
        </w:rPr>
        <w:t xml:space="preserve"> konkrétní aukci</w:t>
      </w:r>
      <w:r w:rsidR="001F1A38" w:rsidRPr="001F1A38">
        <w:rPr>
          <w:rFonts w:ascii="Calibri" w:hAnsi="Calibri"/>
          <w:b/>
          <w:noProof/>
          <w:color w:val="ED7D31" w:themeColor="accent2"/>
          <w:sz w:val="22"/>
          <w:lang w:eastAsia="cs-CZ"/>
        </w:rPr>
        <w:t xml:space="preserve"> </w:t>
      </w:r>
      <w:r w:rsidR="00540F65">
        <w:rPr>
          <w:rFonts w:ascii="Calibri" w:hAnsi="Calibri"/>
          <w:b/>
          <w:noProof/>
          <w:color w:val="ED7D31" w:themeColor="accent2"/>
          <w:sz w:val="22"/>
          <w:lang w:eastAsia="cs-CZ"/>
        </w:rPr>
        <w:drawing>
          <wp:inline distT="0" distB="0" distL="0" distR="0" wp14:anchorId="2E254495" wp14:editId="22933F0E">
            <wp:extent cx="5753100" cy="11334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9D251" w14:textId="44772CDB" w:rsidR="00D01C5A" w:rsidRPr="001F1A38" w:rsidRDefault="00540F65" w:rsidP="00540F65">
      <w:pPr>
        <w:pStyle w:val="Podpis-patka"/>
        <w:numPr>
          <w:ilvl w:val="0"/>
          <w:numId w:val="17"/>
        </w:numPr>
        <w:spacing w:line="276" w:lineRule="auto"/>
        <w:ind w:left="1418" w:hanging="710"/>
        <w:rPr>
          <w:rFonts w:ascii="Calibri" w:hAnsi="Calibri"/>
          <w:b/>
          <w:noProof/>
          <w:color w:val="ED7D31" w:themeColor="accent2"/>
          <w:sz w:val="22"/>
          <w:lang w:eastAsia="cs-CZ"/>
        </w:rPr>
      </w:pPr>
      <w:r>
        <w:rPr>
          <w:rFonts w:ascii="Calibri" w:hAnsi="Calibri"/>
          <w:b/>
          <w:noProof/>
          <w:color w:val="ED7D31" w:themeColor="accent2"/>
          <w:sz w:val="22"/>
          <w:lang w:eastAsia="cs-CZ"/>
        </w:rPr>
        <w:t>Na stránce konkrétní aukce s</w:t>
      </w:r>
      <w:r w:rsidRPr="001F1A38">
        <w:rPr>
          <w:rFonts w:ascii="Calibri" w:hAnsi="Calibri"/>
          <w:b/>
          <w:noProof/>
          <w:color w:val="ED7D31" w:themeColor="accent2"/>
          <w:sz w:val="22"/>
          <w:lang w:eastAsia="cs-CZ"/>
        </w:rPr>
        <w:t>leduj</w:t>
      </w:r>
      <w:r w:rsidR="00B867C4">
        <w:rPr>
          <w:rFonts w:ascii="Calibri" w:hAnsi="Calibri"/>
          <w:b/>
          <w:noProof/>
          <w:color w:val="ED7D31" w:themeColor="accent2"/>
          <w:sz w:val="22"/>
          <w:lang w:eastAsia="cs-CZ"/>
        </w:rPr>
        <w:t>te</w:t>
      </w:r>
      <w:r w:rsidRPr="001F1A38">
        <w:rPr>
          <w:rFonts w:ascii="Calibri" w:hAnsi="Calibri"/>
          <w:b/>
          <w:noProof/>
          <w:color w:val="ED7D31" w:themeColor="accent2"/>
          <w:sz w:val="22"/>
          <w:lang w:eastAsia="cs-CZ"/>
        </w:rPr>
        <w:t xml:space="preserve"> instrukce v oranžových rámečcích</w:t>
      </w:r>
      <w:r>
        <w:rPr>
          <w:rFonts w:ascii="Calibri" w:hAnsi="Calibri"/>
          <w:b/>
          <w:noProof/>
          <w:color w:val="ED7D31" w:themeColor="accent2"/>
          <w:sz w:val="22"/>
          <w:lang w:eastAsia="cs-CZ"/>
        </w:rPr>
        <w:t>.</w:t>
      </w:r>
      <w:r w:rsidR="001F1A38" w:rsidRPr="001F1A38">
        <w:rPr>
          <w:rFonts w:ascii="Calibri" w:hAnsi="Calibri"/>
          <w:b/>
          <w:noProof/>
          <w:color w:val="ED7D31" w:themeColor="accent2"/>
          <w:sz w:val="22"/>
          <w:lang w:eastAsia="cs-CZ"/>
        </w:rPr>
        <w:t xml:space="preserve"> </w:t>
      </w:r>
      <w:r>
        <w:rPr>
          <w:rFonts w:ascii="Calibri" w:hAnsi="Calibri"/>
          <w:b/>
          <w:noProof/>
          <w:color w:val="ED7D31" w:themeColor="accent2"/>
          <w:sz w:val="22"/>
          <w:lang w:eastAsia="cs-CZ"/>
        </w:rPr>
        <w:t>N</w:t>
      </w:r>
      <w:r w:rsidR="001F1A38" w:rsidRPr="001F1A38">
        <w:rPr>
          <w:rFonts w:ascii="Calibri" w:hAnsi="Calibri"/>
          <w:b/>
          <w:noProof/>
          <w:color w:val="ED7D31" w:themeColor="accent2"/>
          <w:sz w:val="22"/>
          <w:lang w:eastAsia="cs-CZ"/>
        </w:rPr>
        <w:t>ejprve vyslov</w:t>
      </w:r>
      <w:r w:rsidR="00B867C4">
        <w:rPr>
          <w:rFonts w:ascii="Calibri" w:hAnsi="Calibri"/>
          <w:b/>
          <w:noProof/>
          <w:color w:val="ED7D31" w:themeColor="accent2"/>
          <w:sz w:val="22"/>
          <w:lang w:eastAsia="cs-CZ"/>
        </w:rPr>
        <w:t>te</w:t>
      </w:r>
      <w:r w:rsidR="001F1A38" w:rsidRPr="001F1A38">
        <w:rPr>
          <w:rFonts w:ascii="Calibri" w:hAnsi="Calibri"/>
          <w:b/>
          <w:noProof/>
          <w:color w:val="ED7D31" w:themeColor="accent2"/>
          <w:sz w:val="22"/>
          <w:lang w:eastAsia="cs-CZ"/>
        </w:rPr>
        <w:t xml:space="preserve"> souhlas s obchodními podmínkami </w:t>
      </w:r>
      <w:r>
        <w:rPr>
          <w:rFonts w:ascii="Calibri" w:hAnsi="Calibri"/>
          <w:b/>
          <w:noProof/>
          <w:color w:val="ED7D31" w:themeColor="accent2"/>
          <w:sz w:val="22"/>
          <w:lang w:eastAsia="cs-CZ"/>
        </w:rPr>
        <w:t>a přejd</w:t>
      </w:r>
      <w:r w:rsidR="00B867C4">
        <w:rPr>
          <w:rFonts w:ascii="Calibri" w:hAnsi="Calibri"/>
          <w:b/>
          <w:noProof/>
          <w:color w:val="ED7D31" w:themeColor="accent2"/>
          <w:sz w:val="22"/>
          <w:lang w:eastAsia="cs-CZ"/>
        </w:rPr>
        <w:t>ěte</w:t>
      </w:r>
      <w:r>
        <w:rPr>
          <w:rFonts w:ascii="Calibri" w:hAnsi="Calibri"/>
          <w:b/>
          <w:noProof/>
          <w:color w:val="ED7D31" w:themeColor="accent2"/>
          <w:sz w:val="22"/>
          <w:lang w:eastAsia="cs-CZ"/>
        </w:rPr>
        <w:t xml:space="preserve"> zpět na stránku aukce.</w:t>
      </w:r>
    </w:p>
    <w:p w14:paraId="70582448" w14:textId="6D17CADF" w:rsidR="004E734E" w:rsidRPr="001F1A38" w:rsidRDefault="004E734E" w:rsidP="004E734E">
      <w:pPr>
        <w:pStyle w:val="Podpis-patka"/>
        <w:rPr>
          <w:rFonts w:ascii="Calibri" w:hAnsi="Calibri"/>
          <w:noProof/>
          <w:color w:val="ED7D31" w:themeColor="accent2"/>
          <w:sz w:val="22"/>
          <w:lang w:eastAsia="cs-CZ"/>
        </w:rPr>
      </w:pPr>
      <w:r w:rsidRPr="001F1A38">
        <w:rPr>
          <w:rFonts w:ascii="Calibri" w:hAnsi="Calibri"/>
          <w:noProof/>
          <w:color w:val="ED7D31" w:themeColor="accent2"/>
          <w:sz w:val="22"/>
          <w:lang w:eastAsia="cs-CZ"/>
        </w:rPr>
        <w:drawing>
          <wp:inline distT="0" distB="0" distL="0" distR="0" wp14:anchorId="4F865729" wp14:editId="0B3EAF59">
            <wp:extent cx="5760720" cy="202882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88" b="2344"/>
                    <a:stretch/>
                  </pic:blipFill>
                  <pic:spPr bwMode="auto">
                    <a:xfrm>
                      <a:off x="0" y="0"/>
                      <a:ext cx="576072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74E44" w14:textId="5D6B880A" w:rsidR="001F1A38" w:rsidRPr="001F1A38" w:rsidRDefault="00540F65" w:rsidP="00540F65">
      <w:pPr>
        <w:pStyle w:val="Odstavecseseznamem"/>
        <w:numPr>
          <w:ilvl w:val="0"/>
          <w:numId w:val="17"/>
        </w:numPr>
        <w:spacing w:before="0" w:after="160" w:line="276" w:lineRule="auto"/>
        <w:jc w:val="left"/>
        <w:rPr>
          <w:rFonts w:ascii="Calibri" w:hAnsi="Calibri"/>
          <w:b/>
          <w:noProof/>
          <w:color w:val="ED7D31" w:themeColor="accent2"/>
          <w:sz w:val="22"/>
          <w:lang w:eastAsia="cs-CZ"/>
        </w:rPr>
      </w:pPr>
      <w:r>
        <w:rPr>
          <w:rFonts w:ascii="Calibri" w:hAnsi="Calibri"/>
          <w:b/>
          <w:noProof/>
          <w:color w:val="ED7D31" w:themeColor="accent2"/>
          <w:sz w:val="22"/>
          <w:lang w:eastAsia="cs-CZ"/>
        </w:rPr>
        <w:br w:type="column"/>
      </w:r>
      <w:r w:rsidR="001F1A38" w:rsidRPr="001F1A38">
        <w:rPr>
          <w:rFonts w:ascii="Calibri" w:hAnsi="Calibri"/>
          <w:b/>
          <w:noProof/>
          <w:color w:val="ED7D31" w:themeColor="accent2"/>
          <w:sz w:val="22"/>
          <w:lang w:eastAsia="cs-CZ"/>
        </w:rPr>
        <w:lastRenderedPageBreak/>
        <w:t>Poté klikn</w:t>
      </w:r>
      <w:r w:rsidR="00B867C4">
        <w:rPr>
          <w:rFonts w:ascii="Calibri" w:hAnsi="Calibri"/>
          <w:b/>
          <w:noProof/>
          <w:color w:val="ED7D31" w:themeColor="accent2"/>
          <w:sz w:val="22"/>
          <w:lang w:eastAsia="cs-CZ"/>
        </w:rPr>
        <w:t>ěte</w:t>
      </w:r>
      <w:r w:rsidR="001F1A38" w:rsidRPr="001F1A38">
        <w:rPr>
          <w:rFonts w:ascii="Calibri" w:hAnsi="Calibri"/>
          <w:b/>
          <w:noProof/>
          <w:color w:val="ED7D31" w:themeColor="accent2"/>
          <w:sz w:val="22"/>
          <w:lang w:eastAsia="cs-CZ"/>
        </w:rPr>
        <w:t>, že se chce</w:t>
      </w:r>
      <w:r w:rsidR="00B867C4">
        <w:rPr>
          <w:rFonts w:ascii="Calibri" w:hAnsi="Calibri"/>
          <w:b/>
          <w:noProof/>
          <w:color w:val="ED7D31" w:themeColor="accent2"/>
          <w:sz w:val="22"/>
          <w:lang w:eastAsia="cs-CZ"/>
        </w:rPr>
        <w:t>te</w:t>
      </w:r>
      <w:r w:rsidR="001F1A38" w:rsidRPr="001F1A38">
        <w:rPr>
          <w:rFonts w:ascii="Calibri" w:hAnsi="Calibri"/>
          <w:b/>
          <w:noProof/>
          <w:color w:val="ED7D31" w:themeColor="accent2"/>
          <w:sz w:val="22"/>
          <w:lang w:eastAsia="cs-CZ"/>
        </w:rPr>
        <w:t xml:space="preserve"> aukce zúčastnit</w:t>
      </w:r>
      <w:r>
        <w:rPr>
          <w:rFonts w:ascii="Calibri" w:hAnsi="Calibri"/>
          <w:b/>
          <w:noProof/>
          <w:color w:val="ED7D31" w:themeColor="accent2"/>
          <w:sz w:val="22"/>
          <w:lang w:eastAsia="cs-CZ"/>
        </w:rPr>
        <w:t xml:space="preserve"> a objeví se platební údaje k úhradě vratné kauce</w:t>
      </w:r>
    </w:p>
    <w:p w14:paraId="7B3103C2" w14:textId="12F45453" w:rsidR="004E734E" w:rsidRPr="001F1A38" w:rsidRDefault="00075209" w:rsidP="00075209">
      <w:pPr>
        <w:pStyle w:val="Podpis-patka"/>
        <w:rPr>
          <w:rFonts w:ascii="Calibri" w:hAnsi="Calibri"/>
          <w:noProof/>
          <w:color w:val="ED7D31" w:themeColor="accent2"/>
          <w:sz w:val="22"/>
          <w:lang w:eastAsia="cs-CZ"/>
        </w:rPr>
      </w:pPr>
      <w:r w:rsidRPr="001F1A38">
        <w:rPr>
          <w:rFonts w:ascii="Calibri" w:hAnsi="Calibri"/>
          <w:noProof/>
          <w:color w:val="ED7D31" w:themeColor="accent2"/>
          <w:sz w:val="22"/>
          <w:lang w:eastAsia="cs-CZ"/>
        </w:rPr>
        <w:drawing>
          <wp:inline distT="0" distB="0" distL="0" distR="0" wp14:anchorId="49BAFB20" wp14:editId="133E20E5">
            <wp:extent cx="5753100" cy="147637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58" b="3236"/>
                    <a:stretch/>
                  </pic:blipFill>
                  <pic:spPr bwMode="auto">
                    <a:xfrm>
                      <a:off x="0" y="0"/>
                      <a:ext cx="57531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BBCCB" w14:textId="0B791697" w:rsidR="001F1A38" w:rsidRDefault="001F1A38" w:rsidP="001F1A38">
      <w:pPr>
        <w:pStyle w:val="Podpis-patka"/>
        <w:numPr>
          <w:ilvl w:val="0"/>
          <w:numId w:val="17"/>
        </w:numPr>
        <w:rPr>
          <w:rFonts w:ascii="Calibri" w:hAnsi="Calibri"/>
          <w:b/>
          <w:noProof/>
          <w:color w:val="ED7D31" w:themeColor="accent2"/>
          <w:sz w:val="22"/>
          <w:lang w:eastAsia="cs-CZ"/>
        </w:rPr>
      </w:pPr>
      <w:r w:rsidRPr="001F1A38">
        <w:rPr>
          <w:rFonts w:ascii="Calibri" w:hAnsi="Calibri"/>
          <w:b/>
          <w:noProof/>
          <w:color w:val="ED7D31" w:themeColor="accent2"/>
          <w:sz w:val="22"/>
          <w:lang w:eastAsia="cs-CZ"/>
        </w:rPr>
        <w:t>Zaplať</w:t>
      </w:r>
      <w:r w:rsidR="00B867C4">
        <w:rPr>
          <w:rFonts w:ascii="Calibri" w:hAnsi="Calibri"/>
          <w:b/>
          <w:noProof/>
          <w:color w:val="ED7D31" w:themeColor="accent2"/>
          <w:sz w:val="22"/>
          <w:lang w:eastAsia="cs-CZ"/>
        </w:rPr>
        <w:t>te</w:t>
      </w:r>
      <w:r w:rsidRPr="001F1A38">
        <w:rPr>
          <w:rFonts w:ascii="Calibri" w:hAnsi="Calibri"/>
          <w:b/>
          <w:noProof/>
          <w:color w:val="ED7D31" w:themeColor="accent2"/>
          <w:sz w:val="22"/>
          <w:lang w:eastAsia="cs-CZ"/>
        </w:rPr>
        <w:t xml:space="preserve"> </w:t>
      </w:r>
      <w:r>
        <w:rPr>
          <w:rFonts w:ascii="Calibri" w:hAnsi="Calibri"/>
          <w:b/>
          <w:noProof/>
          <w:color w:val="ED7D31" w:themeColor="accent2"/>
          <w:sz w:val="22"/>
          <w:lang w:eastAsia="cs-CZ"/>
        </w:rPr>
        <w:t xml:space="preserve">vratnou </w:t>
      </w:r>
      <w:r w:rsidRPr="001F1A38">
        <w:rPr>
          <w:rFonts w:ascii="Calibri" w:hAnsi="Calibri"/>
          <w:b/>
          <w:noProof/>
          <w:color w:val="ED7D31" w:themeColor="accent2"/>
          <w:sz w:val="22"/>
          <w:lang w:eastAsia="cs-CZ"/>
        </w:rPr>
        <w:t xml:space="preserve">kauci dle údajů na obrazovce, které </w:t>
      </w:r>
      <w:r w:rsidR="00540F65">
        <w:rPr>
          <w:rFonts w:ascii="Calibri" w:hAnsi="Calibri"/>
          <w:b/>
          <w:noProof/>
          <w:color w:val="ED7D31" w:themeColor="accent2"/>
          <w:sz w:val="22"/>
          <w:lang w:eastAsia="cs-CZ"/>
        </w:rPr>
        <w:t>zá</w:t>
      </w:r>
      <w:r w:rsidRPr="001F1A38">
        <w:rPr>
          <w:rFonts w:ascii="Calibri" w:hAnsi="Calibri"/>
          <w:b/>
          <w:noProof/>
          <w:color w:val="ED7D31" w:themeColor="accent2"/>
          <w:sz w:val="22"/>
          <w:lang w:eastAsia="cs-CZ"/>
        </w:rPr>
        <w:t xml:space="preserve">roveň </w:t>
      </w:r>
      <w:r w:rsidR="00B867C4">
        <w:rPr>
          <w:rFonts w:ascii="Calibri" w:hAnsi="Calibri"/>
          <w:b/>
          <w:noProof/>
          <w:color w:val="ED7D31" w:themeColor="accent2"/>
          <w:sz w:val="22"/>
          <w:lang w:eastAsia="cs-CZ"/>
        </w:rPr>
        <w:t>naleznete</w:t>
      </w:r>
      <w:r w:rsidRPr="001F1A38">
        <w:rPr>
          <w:rFonts w:ascii="Calibri" w:hAnsi="Calibri"/>
          <w:b/>
          <w:noProof/>
          <w:color w:val="ED7D31" w:themeColor="accent2"/>
          <w:sz w:val="22"/>
          <w:lang w:eastAsia="cs-CZ"/>
        </w:rPr>
        <w:t xml:space="preserve"> i v emailu uvedeným v</w:t>
      </w:r>
      <w:r w:rsidR="00540F65">
        <w:rPr>
          <w:rFonts w:ascii="Calibri" w:hAnsi="Calibri"/>
          <w:b/>
          <w:noProof/>
          <w:color w:val="ED7D31" w:themeColor="accent2"/>
          <w:sz w:val="22"/>
          <w:lang w:eastAsia="cs-CZ"/>
        </w:rPr>
        <w:t xml:space="preserve">e </w:t>
      </w:r>
      <w:r w:rsidR="00B867C4">
        <w:rPr>
          <w:rFonts w:ascii="Calibri" w:hAnsi="Calibri"/>
          <w:b/>
          <w:noProof/>
          <w:color w:val="ED7D31" w:themeColor="accent2"/>
          <w:sz w:val="22"/>
          <w:lang w:eastAsia="cs-CZ"/>
        </w:rPr>
        <w:t xml:space="preserve">Vašem </w:t>
      </w:r>
      <w:r w:rsidRPr="001F1A38">
        <w:rPr>
          <w:rFonts w:ascii="Calibri" w:hAnsi="Calibri"/>
          <w:b/>
          <w:noProof/>
          <w:color w:val="ED7D31" w:themeColor="accent2"/>
          <w:sz w:val="22"/>
          <w:lang w:eastAsia="cs-CZ"/>
        </w:rPr>
        <w:t>uživatelském účtu</w:t>
      </w:r>
      <w:r>
        <w:rPr>
          <w:rFonts w:ascii="Calibri" w:hAnsi="Calibri"/>
          <w:b/>
          <w:noProof/>
          <w:color w:val="ED7D31" w:themeColor="accent2"/>
          <w:sz w:val="22"/>
          <w:lang w:eastAsia="cs-CZ"/>
        </w:rPr>
        <w:t>. Poté již čekej</w:t>
      </w:r>
      <w:r w:rsidR="00B867C4">
        <w:rPr>
          <w:rFonts w:ascii="Calibri" w:hAnsi="Calibri"/>
          <w:b/>
          <w:noProof/>
          <w:color w:val="ED7D31" w:themeColor="accent2"/>
          <w:sz w:val="22"/>
          <w:lang w:eastAsia="cs-CZ"/>
        </w:rPr>
        <w:t>te</w:t>
      </w:r>
      <w:r>
        <w:rPr>
          <w:rFonts w:ascii="Calibri" w:hAnsi="Calibri"/>
          <w:b/>
          <w:noProof/>
          <w:color w:val="ED7D31" w:themeColor="accent2"/>
          <w:sz w:val="22"/>
          <w:lang w:eastAsia="cs-CZ"/>
        </w:rPr>
        <w:t xml:space="preserve"> na aktivaci, o které </w:t>
      </w:r>
      <w:r w:rsidR="00B867C4">
        <w:rPr>
          <w:rFonts w:ascii="Calibri" w:hAnsi="Calibri"/>
          <w:b/>
          <w:noProof/>
          <w:color w:val="ED7D31" w:themeColor="accent2"/>
          <w:sz w:val="22"/>
          <w:lang w:eastAsia="cs-CZ"/>
        </w:rPr>
        <w:t xml:space="preserve">Vás </w:t>
      </w:r>
      <w:r>
        <w:rPr>
          <w:rFonts w:ascii="Calibri" w:hAnsi="Calibri"/>
          <w:b/>
          <w:noProof/>
          <w:color w:val="ED7D31" w:themeColor="accent2"/>
          <w:sz w:val="22"/>
          <w:lang w:eastAsia="cs-CZ"/>
        </w:rPr>
        <w:t>informuje</w:t>
      </w:r>
      <w:r w:rsidR="00B867C4">
        <w:rPr>
          <w:rFonts w:ascii="Calibri" w:hAnsi="Calibri"/>
          <w:b/>
          <w:noProof/>
          <w:color w:val="ED7D31" w:themeColor="accent2"/>
          <w:sz w:val="22"/>
          <w:lang w:eastAsia="cs-CZ"/>
        </w:rPr>
        <w:t>me</w:t>
      </w:r>
      <w:r>
        <w:rPr>
          <w:rFonts w:ascii="Calibri" w:hAnsi="Calibri"/>
          <w:b/>
          <w:noProof/>
          <w:color w:val="ED7D31" w:themeColor="accent2"/>
          <w:sz w:val="22"/>
          <w:lang w:eastAsia="cs-CZ"/>
        </w:rPr>
        <w:t xml:space="preserve"> emailem</w:t>
      </w:r>
    </w:p>
    <w:p w14:paraId="7035CFF5" w14:textId="77777777" w:rsidR="00540F65" w:rsidRDefault="00540F65" w:rsidP="00540F65">
      <w:pPr>
        <w:spacing w:before="0" w:after="160" w:line="259" w:lineRule="auto"/>
        <w:jc w:val="left"/>
        <w:rPr>
          <w:b/>
          <w:color w:val="002060"/>
          <w:sz w:val="28"/>
          <w:szCs w:val="28"/>
        </w:rPr>
      </w:pPr>
    </w:p>
    <w:p w14:paraId="78BBCE95" w14:textId="5B77EDCD" w:rsidR="001F1A38" w:rsidRPr="001F1A38" w:rsidRDefault="00540F65" w:rsidP="00540F65">
      <w:pPr>
        <w:spacing w:before="0" w:after="160" w:line="259" w:lineRule="auto"/>
        <w:jc w:val="left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P</w:t>
      </w:r>
      <w:r w:rsidR="001F1A38" w:rsidRPr="001F1A38">
        <w:rPr>
          <w:b/>
          <w:color w:val="002060"/>
          <w:sz w:val="28"/>
          <w:szCs w:val="28"/>
        </w:rPr>
        <w:t xml:space="preserve">ozorně sledujte, kdy aukce končí. Vratná kauce se musí na náš účet připsat před koncem aukce, abychom </w:t>
      </w:r>
      <w:r w:rsidR="001F1A38">
        <w:rPr>
          <w:b/>
          <w:color w:val="002060"/>
          <w:sz w:val="28"/>
          <w:szCs w:val="28"/>
        </w:rPr>
        <w:t>stihli</w:t>
      </w:r>
      <w:r w:rsidR="001F1A38" w:rsidRPr="001F1A38">
        <w:rPr>
          <w:b/>
          <w:color w:val="002060"/>
          <w:sz w:val="28"/>
          <w:szCs w:val="28"/>
        </w:rPr>
        <w:t xml:space="preserve"> Váš účet aktivovat. Účet máme u České spořitelny</w:t>
      </w:r>
      <w:r>
        <w:rPr>
          <w:b/>
          <w:color w:val="002060"/>
          <w:sz w:val="28"/>
          <w:szCs w:val="28"/>
        </w:rPr>
        <w:t>.</w:t>
      </w:r>
    </w:p>
    <w:p w14:paraId="1894A971" w14:textId="77777777" w:rsidR="001F1A38" w:rsidRDefault="001F1A38" w:rsidP="001F1A38">
      <w:pPr>
        <w:jc w:val="left"/>
        <w:rPr>
          <w:b/>
          <w:sz w:val="28"/>
          <w:szCs w:val="28"/>
        </w:rPr>
      </w:pPr>
    </w:p>
    <w:p w14:paraId="1A350189" w14:textId="14073BB8" w:rsidR="001F1A38" w:rsidRPr="001F1A38" w:rsidRDefault="001F1A38" w:rsidP="00540F65">
      <w:pPr>
        <w:jc w:val="left"/>
        <w:rPr>
          <w:b/>
          <w:color w:val="ED7D31" w:themeColor="accent2"/>
          <w:sz w:val="28"/>
          <w:szCs w:val="28"/>
        </w:rPr>
      </w:pPr>
      <w:r w:rsidRPr="001F1A38">
        <w:rPr>
          <w:b/>
          <w:color w:val="ED7D31" w:themeColor="accent2"/>
          <w:sz w:val="28"/>
          <w:szCs w:val="28"/>
        </w:rPr>
        <w:t xml:space="preserve">V případě, že v aukci nezvítězíte, kauce se Vám vrátí na účet </w:t>
      </w:r>
      <w:r>
        <w:rPr>
          <w:b/>
          <w:color w:val="ED7D31" w:themeColor="accent2"/>
          <w:sz w:val="28"/>
          <w:szCs w:val="28"/>
        </w:rPr>
        <w:br/>
      </w:r>
      <w:r w:rsidRPr="001F1A38">
        <w:rPr>
          <w:b/>
          <w:color w:val="ED7D31" w:themeColor="accent2"/>
          <w:sz w:val="28"/>
          <w:szCs w:val="28"/>
        </w:rPr>
        <w:t>do 5 pracovních dn</w:t>
      </w:r>
      <w:r>
        <w:rPr>
          <w:b/>
          <w:color w:val="ED7D31" w:themeColor="accent2"/>
          <w:sz w:val="28"/>
          <w:szCs w:val="28"/>
        </w:rPr>
        <w:t>ů</w:t>
      </w:r>
      <w:r w:rsidRPr="001F1A38">
        <w:rPr>
          <w:b/>
          <w:color w:val="ED7D31" w:themeColor="accent2"/>
          <w:sz w:val="28"/>
          <w:szCs w:val="28"/>
        </w:rPr>
        <w:t>.</w:t>
      </w:r>
    </w:p>
    <w:p w14:paraId="57F11859" w14:textId="77777777" w:rsidR="001F1A38" w:rsidRDefault="001F1A38" w:rsidP="001F1A38">
      <w:pPr>
        <w:jc w:val="left"/>
        <w:rPr>
          <w:b/>
          <w:sz w:val="28"/>
          <w:szCs w:val="28"/>
        </w:rPr>
      </w:pPr>
    </w:p>
    <w:p w14:paraId="29EC37A3" w14:textId="77777777" w:rsidR="001F1A38" w:rsidRPr="001F1A38" w:rsidRDefault="001F1A38" w:rsidP="001F1A38">
      <w:pPr>
        <w:jc w:val="left"/>
        <w:rPr>
          <w:b/>
          <w:color w:val="002060"/>
          <w:sz w:val="28"/>
          <w:szCs w:val="28"/>
        </w:rPr>
      </w:pPr>
      <w:r w:rsidRPr="001F1A38">
        <w:rPr>
          <w:b/>
          <w:color w:val="002060"/>
          <w:sz w:val="28"/>
          <w:szCs w:val="28"/>
        </w:rPr>
        <w:t xml:space="preserve">Do políčka příhozy se vypisuje celá nabízená částka, nikoliv pouze částku příhozu.  </w:t>
      </w:r>
    </w:p>
    <w:p w14:paraId="55926326" w14:textId="77777777" w:rsidR="001F1A38" w:rsidRPr="001F1A38" w:rsidRDefault="001F1A38" w:rsidP="001F1A38">
      <w:pPr>
        <w:jc w:val="left"/>
        <w:rPr>
          <w:b/>
          <w:color w:val="ED7D31" w:themeColor="accent2"/>
          <w:sz w:val="28"/>
          <w:szCs w:val="28"/>
        </w:rPr>
      </w:pPr>
    </w:p>
    <w:p w14:paraId="573FEFAA" w14:textId="76D95123" w:rsidR="001F1A38" w:rsidRPr="001F1A38" w:rsidRDefault="001F1A38" w:rsidP="001F1A38">
      <w:pPr>
        <w:jc w:val="left"/>
        <w:rPr>
          <w:b/>
          <w:color w:val="ED7D31" w:themeColor="accent2"/>
          <w:sz w:val="28"/>
          <w:szCs w:val="28"/>
        </w:rPr>
      </w:pPr>
      <w:r w:rsidRPr="001F1A38">
        <w:rPr>
          <w:b/>
          <w:color w:val="ED7D31" w:themeColor="accent2"/>
          <w:sz w:val="28"/>
          <w:szCs w:val="28"/>
        </w:rPr>
        <w:t xml:space="preserve">Je-li například aktuální cena 10.000 Kč a </w:t>
      </w:r>
      <w:r w:rsidR="00B867C4">
        <w:rPr>
          <w:b/>
          <w:color w:val="ED7D31" w:themeColor="accent2"/>
          <w:sz w:val="28"/>
          <w:szCs w:val="28"/>
        </w:rPr>
        <w:t>Vy chcete</w:t>
      </w:r>
      <w:r w:rsidRPr="001F1A38">
        <w:rPr>
          <w:b/>
          <w:color w:val="ED7D31" w:themeColor="accent2"/>
          <w:sz w:val="28"/>
          <w:szCs w:val="28"/>
        </w:rPr>
        <w:t xml:space="preserve"> přihodit 2.000Kč, musí</w:t>
      </w:r>
      <w:r w:rsidR="00B867C4">
        <w:rPr>
          <w:b/>
          <w:color w:val="ED7D31" w:themeColor="accent2"/>
          <w:sz w:val="28"/>
          <w:szCs w:val="28"/>
        </w:rPr>
        <w:t>te</w:t>
      </w:r>
      <w:r w:rsidRPr="001F1A38">
        <w:rPr>
          <w:b/>
          <w:color w:val="ED7D31" w:themeColor="accent2"/>
          <w:sz w:val="28"/>
          <w:szCs w:val="28"/>
        </w:rPr>
        <w:t xml:space="preserve"> do kolonky příhozy napsat částku 12.000 Kč</w:t>
      </w:r>
      <w:r w:rsidR="00540F65">
        <w:rPr>
          <w:b/>
          <w:color w:val="ED7D31" w:themeColor="accent2"/>
          <w:sz w:val="28"/>
          <w:szCs w:val="28"/>
        </w:rPr>
        <w:t>.</w:t>
      </w:r>
      <w:r w:rsidRPr="001F1A38">
        <w:rPr>
          <w:b/>
          <w:color w:val="ED7D31" w:themeColor="accent2"/>
          <w:sz w:val="28"/>
          <w:szCs w:val="28"/>
        </w:rPr>
        <w:t xml:space="preserve"> </w:t>
      </w:r>
    </w:p>
    <w:p w14:paraId="4ADA24B9" w14:textId="77777777" w:rsidR="001F1A38" w:rsidRPr="001F1A38" w:rsidRDefault="001F1A38" w:rsidP="001F1A38">
      <w:pPr>
        <w:jc w:val="left"/>
        <w:rPr>
          <w:b/>
          <w:color w:val="002060"/>
          <w:sz w:val="28"/>
          <w:szCs w:val="28"/>
        </w:rPr>
      </w:pPr>
    </w:p>
    <w:p w14:paraId="08F5821C" w14:textId="11690AF2" w:rsidR="001F1A38" w:rsidRPr="00423F93" w:rsidRDefault="001F1A38" w:rsidP="001F1A38">
      <w:pPr>
        <w:jc w:val="left"/>
        <w:rPr>
          <w:b/>
          <w:color w:val="002060"/>
          <w:sz w:val="28"/>
          <w:szCs w:val="28"/>
        </w:rPr>
      </w:pPr>
      <w:r w:rsidRPr="00423F93">
        <w:rPr>
          <w:b/>
          <w:color w:val="002060"/>
          <w:sz w:val="28"/>
          <w:szCs w:val="28"/>
        </w:rPr>
        <w:t xml:space="preserve">Kontakt: </w:t>
      </w:r>
      <w:r w:rsidR="008F3CD5">
        <w:rPr>
          <w:b/>
          <w:color w:val="002060"/>
          <w:sz w:val="28"/>
          <w:szCs w:val="28"/>
        </w:rPr>
        <w:t>Bc. Nováková Alice</w:t>
      </w:r>
    </w:p>
    <w:p w14:paraId="4D8D268A" w14:textId="25FEA132" w:rsidR="001F1A38" w:rsidRPr="00423F93" w:rsidRDefault="001F1A38" w:rsidP="001F1A38">
      <w:pPr>
        <w:jc w:val="left"/>
        <w:rPr>
          <w:b/>
          <w:color w:val="002060"/>
          <w:sz w:val="28"/>
          <w:szCs w:val="28"/>
        </w:rPr>
      </w:pPr>
      <w:r w:rsidRPr="00423F93">
        <w:rPr>
          <w:b/>
          <w:color w:val="002060"/>
          <w:sz w:val="28"/>
          <w:szCs w:val="28"/>
        </w:rPr>
        <w:t>Telefonní číslo: +420</w:t>
      </w:r>
      <w:r w:rsidR="00093D37">
        <w:rPr>
          <w:b/>
          <w:color w:val="002060"/>
          <w:sz w:val="28"/>
          <w:szCs w:val="28"/>
        </w:rPr>
        <w:t> 739 003 020</w:t>
      </w:r>
      <w:bookmarkStart w:id="0" w:name="_GoBack"/>
      <w:bookmarkEnd w:id="0"/>
    </w:p>
    <w:p w14:paraId="5D050DD1" w14:textId="2293957B" w:rsidR="001F1A38" w:rsidRPr="001F1A38" w:rsidRDefault="001F1A38" w:rsidP="001F1A38">
      <w:pPr>
        <w:jc w:val="left"/>
        <w:rPr>
          <w:b/>
          <w:color w:val="002060"/>
          <w:sz w:val="28"/>
          <w:szCs w:val="28"/>
        </w:rPr>
      </w:pPr>
      <w:r w:rsidRPr="00423F93">
        <w:rPr>
          <w:b/>
          <w:color w:val="002060"/>
          <w:sz w:val="28"/>
          <w:szCs w:val="28"/>
        </w:rPr>
        <w:t xml:space="preserve">Mail: </w:t>
      </w:r>
      <w:r w:rsidR="008F3CD5">
        <w:rPr>
          <w:b/>
          <w:color w:val="002060"/>
          <w:sz w:val="28"/>
          <w:szCs w:val="28"/>
        </w:rPr>
        <w:t>novakova</w:t>
      </w:r>
      <w:r w:rsidRPr="00423F93">
        <w:rPr>
          <w:b/>
          <w:color w:val="002060"/>
          <w:sz w:val="28"/>
          <w:szCs w:val="28"/>
        </w:rPr>
        <w:t>@gaute.cz</w:t>
      </w:r>
    </w:p>
    <w:sectPr w:rsidR="001F1A38" w:rsidRPr="001F1A38" w:rsidSect="00540F65">
      <w:headerReference w:type="default" r:id="rId13"/>
      <w:footerReference w:type="default" r:id="rId14"/>
      <w:pgSz w:w="11906" w:h="16838"/>
      <w:pgMar w:top="1843" w:right="1418" w:bottom="1418" w:left="1418" w:header="284" w:footer="624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CCECE1" w14:textId="77777777" w:rsidR="003D3DC6" w:rsidRDefault="003D3DC6" w:rsidP="00F51257">
      <w:r>
        <w:separator/>
      </w:r>
    </w:p>
  </w:endnote>
  <w:endnote w:type="continuationSeparator" w:id="0">
    <w:p w14:paraId="7CF387A0" w14:textId="77777777" w:rsidR="003D3DC6" w:rsidRDefault="003D3DC6" w:rsidP="00F512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Tahoma"/>
    <w:charset w:val="EE"/>
    <w:family w:val="swiss"/>
    <w:pitch w:val="variable"/>
    <w:sig w:usb0="00000001" w:usb1="4000205B" w:usb2="00000028" w:usb3="00000000" w:csb0="0000019F" w:csb1="00000000"/>
  </w:font>
  <w:font w:name="Gotham Rounded Bold">
    <w:altName w:val="Arial"/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04925908"/>
      <w:docPartObj>
        <w:docPartGallery w:val="Page Numbers (Bottom of Page)"/>
        <w:docPartUnique/>
      </w:docPartObj>
    </w:sdtPr>
    <w:sdtEndPr>
      <w:rPr>
        <w:rFonts w:ascii="Open Sans" w:hAnsi="Open Sans" w:cs="Open Sans"/>
        <w:color w:val="ED7D31" w:themeColor="accent2"/>
        <w:sz w:val="16"/>
        <w:szCs w:val="16"/>
      </w:rPr>
    </w:sdtEndPr>
    <w:sdtContent>
      <w:p w14:paraId="7FF7A141" w14:textId="7BD70781" w:rsidR="000C6F1B" w:rsidRPr="00D07834" w:rsidRDefault="009B6D15" w:rsidP="00D07834">
        <w:pPr>
          <w:pStyle w:val="Zkladnodstavec"/>
          <w:ind w:left="2832"/>
          <w:jc w:val="right"/>
          <w:rPr>
            <w:rFonts w:ascii="Open Sans" w:hAnsi="Open Sans" w:cs="Open Sans"/>
            <w:color w:val="ED7D31" w:themeColor="accent2"/>
            <w:sz w:val="18"/>
            <w:szCs w:val="18"/>
          </w:rPr>
        </w:pPr>
        <w:r w:rsidRPr="004125FA"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0347D342" wp14:editId="758033F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45392" cy="0"/>
                  <wp:effectExtent l="0" t="0" r="27305" b="19050"/>
                  <wp:wrapNone/>
                  <wp:docPr id="2" name="Přímá spojnice 4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574539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0A5B43D" id="Přímá spojnice 49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52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" strokecolor="gray [1629]" strokeweight=".5pt">
                  <v:stroke dashstyle="dash" joinstyle="miter"/>
                </v:line>
              </w:pict>
            </mc:Fallback>
          </mc:AlternateContent>
        </w:r>
      </w:p>
      <w:p w14:paraId="592EB1F5" w14:textId="77777777" w:rsidR="00A63AA5" w:rsidRDefault="000C6F1B" w:rsidP="00D07834">
        <w:pPr>
          <w:pStyle w:val="Zkladnodstavec"/>
          <w:ind w:left="2832"/>
          <w:jc w:val="right"/>
          <w:rPr>
            <w:rFonts w:ascii="Open Sans" w:hAnsi="Open Sans" w:cs="Open Sans"/>
            <w:color w:val="2A3151"/>
            <w:sz w:val="16"/>
            <w:szCs w:val="16"/>
          </w:rPr>
        </w:pPr>
        <w:r>
          <w:rPr>
            <w:noProof/>
            <w:lang w:eastAsia="cs-CZ"/>
          </w:rPr>
          <w:t xml:space="preserve"> </w:t>
        </w:r>
        <w:r>
          <w:rPr>
            <w:noProof/>
            <w:lang w:eastAsia="cs-CZ"/>
          </w:rPr>
          <w:drawing>
            <wp:anchor distT="0" distB="0" distL="114300" distR="114300" simplePos="0" relativeHeight="251657216" behindDoc="0" locked="0" layoutInCell="1" allowOverlap="1" wp14:anchorId="784EAEF4" wp14:editId="7D9ACEA2">
              <wp:simplePos x="0" y="0"/>
              <wp:positionH relativeFrom="column">
                <wp:posOffset>26035</wp:posOffset>
              </wp:positionH>
              <wp:positionV relativeFrom="paragraph">
                <wp:posOffset>43815</wp:posOffset>
              </wp:positionV>
              <wp:extent cx="1781175" cy="322838"/>
              <wp:effectExtent l="0" t="0" r="0" b="0"/>
              <wp:wrapNone/>
              <wp:docPr id="4" name="Obrázek 4" descr="Z:\Verejne drazby-Gaute\logo\Verejne-drazby-logo-Gaute-positiv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Z:\Verejne drazby-Gaute\logo\Verejne-drazby-logo-Gaute-positive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81175" cy="3228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04696F">
          <w:rPr>
            <w:rFonts w:ascii="Open Sans" w:hAnsi="Open Sans" w:cs="Open Sans"/>
            <w:color w:val="2A3151"/>
            <w:sz w:val="16"/>
            <w:szCs w:val="16"/>
          </w:rPr>
          <w:t xml:space="preserve">gaute@gaute.cz / </w:t>
        </w:r>
        <w:hyperlink r:id="rId2" w:history="1">
          <w:r w:rsidRPr="0004696F">
            <w:rPr>
              <w:rStyle w:val="Zdraznn"/>
              <w:sz w:val="16"/>
              <w:szCs w:val="16"/>
            </w:rPr>
            <w:t>www.verejnedrazby.cz</w:t>
          </w:r>
        </w:hyperlink>
        <w:r w:rsidR="00A63AA5">
          <w:rPr>
            <w:rFonts w:ascii="Open Sans" w:hAnsi="Open Sans" w:cs="Open Sans"/>
            <w:color w:val="2A3151"/>
            <w:sz w:val="16"/>
            <w:szCs w:val="16"/>
          </w:rPr>
          <w:t xml:space="preserve"> / +420 541 213 390 </w:t>
        </w:r>
      </w:p>
      <w:p w14:paraId="59F22F5A" w14:textId="6F6DDCA4" w:rsidR="000C6F1B" w:rsidRDefault="00A63AA5" w:rsidP="00A63AA5">
        <w:pPr>
          <w:pStyle w:val="Zkladnodstavec"/>
          <w:spacing w:before="0" w:line="240" w:lineRule="auto"/>
          <w:ind w:left="2832"/>
          <w:jc w:val="right"/>
          <w:rPr>
            <w:rFonts w:ascii="Open Sans" w:hAnsi="Open Sans" w:cs="Open Sans"/>
            <w:color w:val="2A3151"/>
            <w:sz w:val="16"/>
            <w:szCs w:val="16"/>
          </w:rPr>
        </w:pPr>
        <w:proofErr w:type="spellStart"/>
        <w:r>
          <w:rPr>
            <w:rFonts w:ascii="Open Sans" w:hAnsi="Open Sans" w:cs="Open Sans"/>
            <w:color w:val="2A3151"/>
            <w:sz w:val="16"/>
            <w:szCs w:val="16"/>
          </w:rPr>
          <w:t>G</w:t>
        </w:r>
        <w:r w:rsidRPr="0004696F">
          <w:rPr>
            <w:rFonts w:ascii="Open Sans" w:hAnsi="Open Sans" w:cs="Open Sans"/>
            <w:color w:val="2A3151"/>
            <w:sz w:val="16"/>
            <w:szCs w:val="16"/>
          </w:rPr>
          <w:t>aute</w:t>
        </w:r>
        <w:proofErr w:type="spellEnd"/>
        <w:r w:rsidRPr="0004696F">
          <w:rPr>
            <w:rFonts w:ascii="Open Sans" w:hAnsi="Open Sans" w:cs="Open Sans"/>
            <w:color w:val="2A3151"/>
            <w:sz w:val="16"/>
            <w:szCs w:val="16"/>
          </w:rPr>
          <w:t>, a.s., Lidická 26,</w:t>
        </w:r>
        <w:r w:rsidR="000C6F1B" w:rsidRPr="0004696F">
          <w:rPr>
            <w:rFonts w:ascii="Open Sans" w:hAnsi="Open Sans" w:cs="Open Sans"/>
            <w:color w:val="2A3151"/>
            <w:sz w:val="16"/>
            <w:szCs w:val="16"/>
          </w:rPr>
          <w:t>602 00 Brno, Czech Republic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E66D20" w14:textId="77777777" w:rsidR="003D3DC6" w:rsidRDefault="003D3DC6" w:rsidP="00F51257">
      <w:r>
        <w:separator/>
      </w:r>
    </w:p>
  </w:footnote>
  <w:footnote w:type="continuationSeparator" w:id="0">
    <w:p w14:paraId="1B45D3A5" w14:textId="77777777" w:rsidR="003D3DC6" w:rsidRDefault="003D3DC6" w:rsidP="00F512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C63360" w14:textId="51F2108C" w:rsidR="000C6F1B" w:rsidRDefault="000C6F1B" w:rsidP="00F51257">
    <w:pPr>
      <w:pStyle w:val="Zhlav"/>
    </w:pPr>
    <w:r w:rsidRPr="004125FA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0F8E72" wp14:editId="1AE41B3E">
              <wp:simplePos x="0" y="0"/>
              <wp:positionH relativeFrom="column">
                <wp:posOffset>-1887</wp:posOffset>
              </wp:positionH>
              <wp:positionV relativeFrom="paragraph">
                <wp:posOffset>712918</wp:posOffset>
              </wp:positionV>
              <wp:extent cx="5745392" cy="0"/>
              <wp:effectExtent l="0" t="0" r="27305" b="19050"/>
              <wp:wrapNone/>
              <wp:docPr id="29" name="Přímá spojnice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5745392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36A1E3" id="Přímá spojnice 49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56.15pt" to="452.25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" strokecolor="gray [1629]" strokeweight=".5pt">
              <v:stroke dashstyle="dash" joinstyle="miter"/>
            </v:lin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4144" behindDoc="0" locked="0" layoutInCell="1" allowOverlap="1" wp14:anchorId="58FF968C" wp14:editId="603F528C">
          <wp:simplePos x="0" y="0"/>
          <wp:positionH relativeFrom="margin">
            <wp:posOffset>13970</wp:posOffset>
          </wp:positionH>
          <wp:positionV relativeFrom="paragraph">
            <wp:posOffset>129540</wp:posOffset>
          </wp:positionV>
          <wp:extent cx="2729105" cy="495300"/>
          <wp:effectExtent l="0" t="0" r="0" b="0"/>
          <wp:wrapTopAndBottom/>
          <wp:docPr id="3" name="Obrázek 3" descr="Z:\Verejne drazby-Gaute\logo\Verejne-drazby-logo-Gaute-positiv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Verejne drazby-Gaute\logo\Verejne-drazby-logo-Gaute-positiv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910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41623"/>
    <w:multiLevelType w:val="hybridMultilevel"/>
    <w:tmpl w:val="EEF865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0386A"/>
    <w:multiLevelType w:val="hybridMultilevel"/>
    <w:tmpl w:val="76CCEEB6"/>
    <w:lvl w:ilvl="0" w:tplc="7C8EE116">
      <w:start w:val="1"/>
      <w:numFmt w:val="decimal"/>
      <w:lvlText w:val="%1)"/>
      <w:lvlJc w:val="left"/>
      <w:pPr>
        <w:ind w:left="1068" w:hanging="360"/>
      </w:pPr>
      <w:rPr>
        <w:rFonts w:hint="default"/>
        <w:color w:val="00206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51213BA"/>
    <w:multiLevelType w:val="hybridMultilevel"/>
    <w:tmpl w:val="F96C55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55B08"/>
    <w:multiLevelType w:val="hybridMultilevel"/>
    <w:tmpl w:val="19F6373E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21637DD2"/>
    <w:multiLevelType w:val="hybridMultilevel"/>
    <w:tmpl w:val="830E56C4"/>
    <w:lvl w:ilvl="0" w:tplc="4782C42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5294C60"/>
    <w:multiLevelType w:val="hybridMultilevel"/>
    <w:tmpl w:val="6DA01F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EB691C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7D4591"/>
    <w:multiLevelType w:val="hybridMultilevel"/>
    <w:tmpl w:val="F2809A2E"/>
    <w:lvl w:ilvl="0" w:tplc="4E9AEB34">
      <w:start w:val="1"/>
      <w:numFmt w:val="bullet"/>
      <w:pStyle w:val="Podtitul"/>
      <w:lvlText w:val=""/>
      <w:lvlJc w:val="left"/>
      <w:pPr>
        <w:ind w:left="720" w:hanging="360"/>
      </w:pPr>
      <w:rPr>
        <w:rFonts w:ascii="Symbol" w:hAnsi="Symbol" w:hint="default"/>
        <w:color w:val="EB691C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FB12A9"/>
    <w:multiLevelType w:val="hybridMultilevel"/>
    <w:tmpl w:val="830E56C4"/>
    <w:lvl w:ilvl="0" w:tplc="4782C42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92F6F68"/>
    <w:multiLevelType w:val="hybridMultilevel"/>
    <w:tmpl w:val="626C35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841CE1"/>
    <w:multiLevelType w:val="hybridMultilevel"/>
    <w:tmpl w:val="79EAA3E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F84AFA"/>
    <w:multiLevelType w:val="hybridMultilevel"/>
    <w:tmpl w:val="233AB9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D701D1"/>
    <w:multiLevelType w:val="hybridMultilevel"/>
    <w:tmpl w:val="FB14BA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5D14B0"/>
    <w:multiLevelType w:val="hybridMultilevel"/>
    <w:tmpl w:val="945621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6C3E76"/>
    <w:multiLevelType w:val="hybridMultilevel"/>
    <w:tmpl w:val="E69ECF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EB691C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5D0A31"/>
    <w:multiLevelType w:val="hybridMultilevel"/>
    <w:tmpl w:val="58DEA1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0360D4"/>
    <w:multiLevelType w:val="hybridMultilevel"/>
    <w:tmpl w:val="EE328A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B62D29"/>
    <w:multiLevelType w:val="hybridMultilevel"/>
    <w:tmpl w:val="732607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5"/>
  </w:num>
  <w:num w:numId="4">
    <w:abstractNumId w:val="9"/>
  </w:num>
  <w:num w:numId="5">
    <w:abstractNumId w:val="13"/>
  </w:num>
  <w:num w:numId="6">
    <w:abstractNumId w:val="16"/>
  </w:num>
  <w:num w:numId="7">
    <w:abstractNumId w:val="14"/>
  </w:num>
  <w:num w:numId="8">
    <w:abstractNumId w:val="12"/>
  </w:num>
  <w:num w:numId="9">
    <w:abstractNumId w:val="8"/>
  </w:num>
  <w:num w:numId="10">
    <w:abstractNumId w:val="2"/>
  </w:num>
  <w:num w:numId="11">
    <w:abstractNumId w:val="10"/>
  </w:num>
  <w:num w:numId="12">
    <w:abstractNumId w:val="11"/>
  </w:num>
  <w:num w:numId="13">
    <w:abstractNumId w:val="7"/>
  </w:num>
  <w:num w:numId="14">
    <w:abstractNumId w:val="0"/>
  </w:num>
  <w:num w:numId="15">
    <w:abstractNumId w:val="3"/>
  </w:num>
  <w:num w:numId="16">
    <w:abstractNumId w:val="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3B2"/>
    <w:rsid w:val="00005A42"/>
    <w:rsid w:val="00012D1F"/>
    <w:rsid w:val="00016476"/>
    <w:rsid w:val="00016E5D"/>
    <w:rsid w:val="0004696F"/>
    <w:rsid w:val="00075209"/>
    <w:rsid w:val="00084FE8"/>
    <w:rsid w:val="000907A4"/>
    <w:rsid w:val="00093D37"/>
    <w:rsid w:val="000A570A"/>
    <w:rsid w:val="000C6F1B"/>
    <w:rsid w:val="000D280E"/>
    <w:rsid w:val="000E0F70"/>
    <w:rsid w:val="0011436C"/>
    <w:rsid w:val="001311B2"/>
    <w:rsid w:val="00135463"/>
    <w:rsid w:val="00157051"/>
    <w:rsid w:val="0015721E"/>
    <w:rsid w:val="00175A53"/>
    <w:rsid w:val="00185A8D"/>
    <w:rsid w:val="001968FE"/>
    <w:rsid w:val="00197861"/>
    <w:rsid w:val="001F1A38"/>
    <w:rsid w:val="00250BBF"/>
    <w:rsid w:val="00262494"/>
    <w:rsid w:val="00263650"/>
    <w:rsid w:val="00263C6C"/>
    <w:rsid w:val="00265E06"/>
    <w:rsid w:val="00285CB5"/>
    <w:rsid w:val="0029416A"/>
    <w:rsid w:val="00294A27"/>
    <w:rsid w:val="002A57C9"/>
    <w:rsid w:val="002A5D64"/>
    <w:rsid w:val="002B6344"/>
    <w:rsid w:val="002C1531"/>
    <w:rsid w:val="002E6AD1"/>
    <w:rsid w:val="00302EA2"/>
    <w:rsid w:val="0031605A"/>
    <w:rsid w:val="00321410"/>
    <w:rsid w:val="00323520"/>
    <w:rsid w:val="00362219"/>
    <w:rsid w:val="00385094"/>
    <w:rsid w:val="00394257"/>
    <w:rsid w:val="003A18A4"/>
    <w:rsid w:val="003D3DC6"/>
    <w:rsid w:val="004125FA"/>
    <w:rsid w:val="00417366"/>
    <w:rsid w:val="00423F93"/>
    <w:rsid w:val="004257B8"/>
    <w:rsid w:val="00435C87"/>
    <w:rsid w:val="00441D0B"/>
    <w:rsid w:val="004456F4"/>
    <w:rsid w:val="00445A62"/>
    <w:rsid w:val="0045044B"/>
    <w:rsid w:val="004509AE"/>
    <w:rsid w:val="00492075"/>
    <w:rsid w:val="004E734E"/>
    <w:rsid w:val="004E7874"/>
    <w:rsid w:val="005209CB"/>
    <w:rsid w:val="00525938"/>
    <w:rsid w:val="00532500"/>
    <w:rsid w:val="00540F65"/>
    <w:rsid w:val="005421DA"/>
    <w:rsid w:val="00554DE4"/>
    <w:rsid w:val="00580935"/>
    <w:rsid w:val="00582EFA"/>
    <w:rsid w:val="00597A8A"/>
    <w:rsid w:val="005A267D"/>
    <w:rsid w:val="005E02F8"/>
    <w:rsid w:val="00624D19"/>
    <w:rsid w:val="006413C5"/>
    <w:rsid w:val="00651FD0"/>
    <w:rsid w:val="00683057"/>
    <w:rsid w:val="00695AEB"/>
    <w:rsid w:val="006C26C1"/>
    <w:rsid w:val="006C761E"/>
    <w:rsid w:val="006F7F6B"/>
    <w:rsid w:val="00724F5B"/>
    <w:rsid w:val="00752A09"/>
    <w:rsid w:val="0075472D"/>
    <w:rsid w:val="00761534"/>
    <w:rsid w:val="00767882"/>
    <w:rsid w:val="00782CBF"/>
    <w:rsid w:val="007B03B2"/>
    <w:rsid w:val="007B4C70"/>
    <w:rsid w:val="007D0266"/>
    <w:rsid w:val="007D5789"/>
    <w:rsid w:val="00820C58"/>
    <w:rsid w:val="008234B3"/>
    <w:rsid w:val="00823678"/>
    <w:rsid w:val="00826AF6"/>
    <w:rsid w:val="0084015C"/>
    <w:rsid w:val="00842D92"/>
    <w:rsid w:val="0086306E"/>
    <w:rsid w:val="00873C78"/>
    <w:rsid w:val="00885758"/>
    <w:rsid w:val="00885772"/>
    <w:rsid w:val="008C1596"/>
    <w:rsid w:val="008D119B"/>
    <w:rsid w:val="008D5A70"/>
    <w:rsid w:val="008F141D"/>
    <w:rsid w:val="008F3CD5"/>
    <w:rsid w:val="0092728E"/>
    <w:rsid w:val="00946890"/>
    <w:rsid w:val="009B6D15"/>
    <w:rsid w:val="009C019D"/>
    <w:rsid w:val="009C2DAA"/>
    <w:rsid w:val="009C43F9"/>
    <w:rsid w:val="009D2A4A"/>
    <w:rsid w:val="009F4317"/>
    <w:rsid w:val="00A07D27"/>
    <w:rsid w:val="00A63AA5"/>
    <w:rsid w:val="00A7099D"/>
    <w:rsid w:val="00AC3EB5"/>
    <w:rsid w:val="00B21B88"/>
    <w:rsid w:val="00B21E11"/>
    <w:rsid w:val="00B54B33"/>
    <w:rsid w:val="00B855E4"/>
    <w:rsid w:val="00B867C4"/>
    <w:rsid w:val="00B91EA9"/>
    <w:rsid w:val="00B92B76"/>
    <w:rsid w:val="00BB3879"/>
    <w:rsid w:val="00BF158A"/>
    <w:rsid w:val="00C00115"/>
    <w:rsid w:val="00C07203"/>
    <w:rsid w:val="00C13419"/>
    <w:rsid w:val="00C241EE"/>
    <w:rsid w:val="00C355B1"/>
    <w:rsid w:val="00C41176"/>
    <w:rsid w:val="00C60EAC"/>
    <w:rsid w:val="00C658F8"/>
    <w:rsid w:val="00C87FE2"/>
    <w:rsid w:val="00CD0A53"/>
    <w:rsid w:val="00CE3489"/>
    <w:rsid w:val="00CF1EBE"/>
    <w:rsid w:val="00D01C5A"/>
    <w:rsid w:val="00D06663"/>
    <w:rsid w:val="00D07834"/>
    <w:rsid w:val="00D148D4"/>
    <w:rsid w:val="00D25A05"/>
    <w:rsid w:val="00D3199C"/>
    <w:rsid w:val="00D60418"/>
    <w:rsid w:val="00D64485"/>
    <w:rsid w:val="00D7387A"/>
    <w:rsid w:val="00D74206"/>
    <w:rsid w:val="00D82E62"/>
    <w:rsid w:val="00DC46B3"/>
    <w:rsid w:val="00DD67AD"/>
    <w:rsid w:val="00DF35A8"/>
    <w:rsid w:val="00E001FB"/>
    <w:rsid w:val="00E11DFB"/>
    <w:rsid w:val="00E24195"/>
    <w:rsid w:val="00E45A15"/>
    <w:rsid w:val="00E838D1"/>
    <w:rsid w:val="00E8638C"/>
    <w:rsid w:val="00EA1901"/>
    <w:rsid w:val="00EA2680"/>
    <w:rsid w:val="00EB0969"/>
    <w:rsid w:val="00EB3D7A"/>
    <w:rsid w:val="00EB5262"/>
    <w:rsid w:val="00EB614D"/>
    <w:rsid w:val="00EE46C9"/>
    <w:rsid w:val="00EF3137"/>
    <w:rsid w:val="00F158BF"/>
    <w:rsid w:val="00F317C2"/>
    <w:rsid w:val="00F354E6"/>
    <w:rsid w:val="00F51257"/>
    <w:rsid w:val="00F558AF"/>
    <w:rsid w:val="00F75EEF"/>
    <w:rsid w:val="00F9795C"/>
    <w:rsid w:val="00FB5274"/>
    <w:rsid w:val="00FC2229"/>
    <w:rsid w:val="00FD362F"/>
    <w:rsid w:val="00FE78CB"/>
    <w:rsid w:val="00FF2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7A6B4E"/>
  <w15:docId w15:val="{4EC42B2D-CCC7-4730-9F3B-F2C82B3D2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54B33"/>
    <w:pPr>
      <w:spacing w:before="120" w:after="120" w:line="240" w:lineRule="auto"/>
      <w:jc w:val="both"/>
    </w:pPr>
    <w:rPr>
      <w:rFonts w:ascii="Open Sans" w:hAnsi="Open Sans" w:cs="Open Sans"/>
      <w:color w:val="000000" w:themeColor="text1"/>
      <w:sz w:val="18"/>
    </w:rPr>
  </w:style>
  <w:style w:type="paragraph" w:styleId="Nadpis1">
    <w:name w:val="heading 1"/>
    <w:aliases w:val="Nadpis H1"/>
    <w:basedOn w:val="Normln"/>
    <w:next w:val="Normln"/>
    <w:link w:val="Nadpis1Char"/>
    <w:uiPriority w:val="9"/>
    <w:qFormat/>
    <w:rsid w:val="00323520"/>
    <w:pPr>
      <w:keepNext/>
      <w:keepLines/>
      <w:spacing w:before="600" w:after="360"/>
      <w:outlineLvl w:val="0"/>
    </w:pPr>
    <w:rPr>
      <w:rFonts w:ascii="Gotham Rounded Bold" w:eastAsiaTheme="majorEastAsia" w:hAnsi="Gotham Rounded Bold"/>
      <w:b/>
      <w:color w:val="EB691C"/>
      <w:sz w:val="40"/>
      <w:szCs w:val="40"/>
    </w:rPr>
  </w:style>
  <w:style w:type="paragraph" w:styleId="Nadpis2">
    <w:name w:val="heading 2"/>
    <w:aliases w:val="Nadpis H3"/>
    <w:basedOn w:val="Nzev"/>
    <w:next w:val="Normln"/>
    <w:link w:val="Nadpis2Char"/>
    <w:uiPriority w:val="9"/>
    <w:unhideWhenUsed/>
    <w:qFormat/>
    <w:rsid w:val="00323520"/>
    <w:pPr>
      <w:spacing w:before="240"/>
      <w:outlineLvl w:val="1"/>
    </w:pPr>
    <w:rPr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2624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B03B2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B03B2"/>
  </w:style>
  <w:style w:type="paragraph" w:styleId="Zpat">
    <w:name w:val="footer"/>
    <w:basedOn w:val="Normln"/>
    <w:link w:val="ZpatChar"/>
    <w:uiPriority w:val="99"/>
    <w:unhideWhenUsed/>
    <w:rsid w:val="007B03B2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7B03B2"/>
  </w:style>
  <w:style w:type="paragraph" w:customStyle="1" w:styleId="Zkladnodstavec">
    <w:name w:val="[Základní odstavec]"/>
    <w:basedOn w:val="Normln"/>
    <w:uiPriority w:val="99"/>
    <w:rsid w:val="008D5A7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8D5A70"/>
    <w:rPr>
      <w:color w:val="0563C1" w:themeColor="hyperlink"/>
      <w:u w:val="single"/>
    </w:rPr>
  </w:style>
  <w:style w:type="character" w:customStyle="1" w:styleId="Nadpis1Char">
    <w:name w:val="Nadpis 1 Char"/>
    <w:aliases w:val="Nadpis H1 Char"/>
    <w:basedOn w:val="Standardnpsmoodstavce"/>
    <w:link w:val="Nadpis1"/>
    <w:uiPriority w:val="9"/>
    <w:rsid w:val="00323520"/>
    <w:rPr>
      <w:rFonts w:ascii="Gotham Rounded Bold" w:eastAsiaTheme="majorEastAsia" w:hAnsi="Gotham Rounded Bold" w:cs="Open Sans"/>
      <w:b/>
      <w:color w:val="EB691C"/>
      <w:sz w:val="40"/>
      <w:szCs w:val="40"/>
    </w:rPr>
  </w:style>
  <w:style w:type="paragraph" w:styleId="Bezmezer">
    <w:name w:val="No Spacing"/>
    <w:aliases w:val="Perex"/>
    <w:basedOn w:val="Normln"/>
    <w:uiPriority w:val="1"/>
    <w:qFormat/>
    <w:rsid w:val="00EB614D"/>
    <w:pPr>
      <w:spacing w:before="240" w:after="360"/>
    </w:pPr>
    <w:rPr>
      <w:sz w:val="22"/>
    </w:rPr>
  </w:style>
  <w:style w:type="paragraph" w:styleId="Nzev">
    <w:name w:val="Title"/>
    <w:aliases w:val="Nadpis H2"/>
    <w:basedOn w:val="Nadpis1"/>
    <w:next w:val="Normln"/>
    <w:link w:val="NzevChar"/>
    <w:uiPriority w:val="10"/>
    <w:qFormat/>
    <w:rsid w:val="00323520"/>
    <w:pPr>
      <w:spacing w:before="480" w:after="240"/>
    </w:pPr>
    <w:rPr>
      <w:sz w:val="32"/>
      <w:szCs w:val="32"/>
    </w:rPr>
  </w:style>
  <w:style w:type="character" w:customStyle="1" w:styleId="NzevChar">
    <w:name w:val="Název Char"/>
    <w:aliases w:val="Nadpis H2 Char"/>
    <w:basedOn w:val="Standardnpsmoodstavce"/>
    <w:link w:val="Nzev"/>
    <w:uiPriority w:val="10"/>
    <w:rsid w:val="00323520"/>
    <w:rPr>
      <w:rFonts w:ascii="Gotham Rounded Bold" w:eastAsiaTheme="majorEastAsia" w:hAnsi="Gotham Rounded Bold" w:cs="Open Sans"/>
      <w:b/>
      <w:color w:val="EB691C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885758"/>
    <w:pPr>
      <w:ind w:left="720"/>
      <w:contextualSpacing/>
    </w:pPr>
  </w:style>
  <w:style w:type="paragraph" w:styleId="Podtitul">
    <w:name w:val="Subtitle"/>
    <w:aliases w:val="Odrážky"/>
    <w:basedOn w:val="Odstavecseseznamem"/>
    <w:next w:val="Normln"/>
    <w:link w:val="PodtitulChar"/>
    <w:uiPriority w:val="11"/>
    <w:qFormat/>
    <w:rsid w:val="00262494"/>
    <w:pPr>
      <w:numPr>
        <w:numId w:val="2"/>
      </w:numPr>
    </w:pPr>
  </w:style>
  <w:style w:type="character" w:customStyle="1" w:styleId="PodtitulChar">
    <w:name w:val="Podtitul Char"/>
    <w:aliases w:val="Odrážky Char"/>
    <w:basedOn w:val="Standardnpsmoodstavce"/>
    <w:link w:val="Podtitul"/>
    <w:uiPriority w:val="11"/>
    <w:rsid w:val="00262494"/>
    <w:rPr>
      <w:rFonts w:ascii="Open Sans" w:hAnsi="Open Sans" w:cs="Open Sans"/>
      <w:color w:val="000000" w:themeColor="text1"/>
      <w:sz w:val="18"/>
    </w:rPr>
  </w:style>
  <w:style w:type="character" w:customStyle="1" w:styleId="Nadpis2Char">
    <w:name w:val="Nadpis 2 Char"/>
    <w:aliases w:val="Nadpis H3 Char"/>
    <w:basedOn w:val="Standardnpsmoodstavce"/>
    <w:link w:val="Nadpis2"/>
    <w:uiPriority w:val="9"/>
    <w:rsid w:val="00323520"/>
    <w:rPr>
      <w:rFonts w:ascii="Gotham Rounded Bold" w:eastAsiaTheme="majorEastAsia" w:hAnsi="Gotham Rounded Bold" w:cs="Open Sans"/>
      <w:b/>
      <w:color w:val="EB691C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6249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Zdraznnjemn">
    <w:name w:val="Subtle Emphasis"/>
    <w:aliases w:val="Emphasis"/>
    <w:basedOn w:val="Standardnpsmoodstavce"/>
    <w:uiPriority w:val="19"/>
    <w:qFormat/>
    <w:rsid w:val="000E0F70"/>
    <w:rPr>
      <w:b/>
      <w:iCs/>
      <w:color w:val="2174A7"/>
    </w:rPr>
  </w:style>
  <w:style w:type="character" w:styleId="Zdraznn">
    <w:name w:val="Emphasis"/>
    <w:aliases w:val="www odkaz"/>
    <w:basedOn w:val="Standardnpsmoodstavce"/>
    <w:uiPriority w:val="20"/>
    <w:qFormat/>
    <w:rsid w:val="0004696F"/>
    <w:rPr>
      <w:rFonts w:ascii="Open Sans" w:hAnsi="Open Sans"/>
      <w:i w:val="0"/>
      <w:iCs/>
      <w:color w:val="2E74B5" w:themeColor="accent1" w:themeShade="BF"/>
      <w:sz w:val="20"/>
      <w:u w:val="single"/>
    </w:rPr>
  </w:style>
  <w:style w:type="paragraph" w:styleId="Citt">
    <w:name w:val="Quote"/>
    <w:basedOn w:val="Normln"/>
    <w:next w:val="Normln"/>
    <w:link w:val="CittChar"/>
    <w:uiPriority w:val="29"/>
    <w:qFormat/>
    <w:rsid w:val="0004696F"/>
    <w:rPr>
      <w:i/>
      <w:color w:val="2E74B5" w:themeColor="accent1" w:themeShade="BF"/>
    </w:rPr>
  </w:style>
  <w:style w:type="character" w:customStyle="1" w:styleId="CittChar">
    <w:name w:val="Citát Char"/>
    <w:basedOn w:val="Standardnpsmoodstavce"/>
    <w:link w:val="Citt"/>
    <w:uiPriority w:val="29"/>
    <w:rsid w:val="0004696F"/>
    <w:rPr>
      <w:rFonts w:ascii="Open Sans" w:hAnsi="Open Sans" w:cs="Open Sans"/>
      <w:i/>
      <w:color w:val="2E74B5" w:themeColor="accent1" w:themeShade="BF"/>
      <w:sz w:val="20"/>
    </w:rPr>
  </w:style>
  <w:style w:type="character" w:styleId="Zstupntext">
    <w:name w:val="Placeholder Text"/>
    <w:basedOn w:val="Standardnpsmoodstavce"/>
    <w:uiPriority w:val="99"/>
    <w:semiHidden/>
    <w:rsid w:val="00873C78"/>
    <w:rPr>
      <w:color w:val="808080"/>
    </w:rPr>
  </w:style>
  <w:style w:type="character" w:customStyle="1" w:styleId="OndejGavlas">
    <w:name w:val="Ondřej Gavlas"/>
    <w:semiHidden/>
    <w:rsid w:val="00873C78"/>
    <w:rPr>
      <w:rFonts w:ascii="Arial" w:hAnsi="Arial" w:cs="Arial"/>
      <w:color w:val="auto"/>
      <w:sz w:val="20"/>
      <w:szCs w:val="20"/>
    </w:rPr>
  </w:style>
  <w:style w:type="paragraph" w:customStyle="1" w:styleId="Podpis-patka">
    <w:name w:val="Podpis - patka"/>
    <w:basedOn w:val="Normln"/>
    <w:link w:val="Podpis-patkaChar"/>
    <w:qFormat/>
    <w:rsid w:val="000E0F70"/>
    <w:pPr>
      <w:jc w:val="left"/>
    </w:pPr>
    <w:rPr>
      <w:color w:val="2174A7"/>
    </w:rPr>
  </w:style>
  <w:style w:type="character" w:customStyle="1" w:styleId="Podpis-patkaChar">
    <w:name w:val="Podpis - patka Char"/>
    <w:basedOn w:val="Standardnpsmoodstavce"/>
    <w:link w:val="Podpis-patka"/>
    <w:rsid w:val="000E0F70"/>
    <w:rPr>
      <w:rFonts w:ascii="Open Sans" w:hAnsi="Open Sans" w:cs="Open Sans"/>
      <w:color w:val="2174A7"/>
      <w:sz w:val="18"/>
    </w:rPr>
  </w:style>
  <w:style w:type="paragraph" w:customStyle="1" w:styleId="Popisnabdky">
    <w:name w:val="Popis nabídky"/>
    <w:basedOn w:val="Normln"/>
    <w:link w:val="PopisnabdkyChar"/>
    <w:qFormat/>
    <w:rsid w:val="000E0F70"/>
    <w:pPr>
      <w:autoSpaceDE w:val="0"/>
      <w:autoSpaceDN w:val="0"/>
      <w:adjustRightInd w:val="0"/>
    </w:pPr>
    <w:rPr>
      <w:color w:val="2174A7"/>
      <w:sz w:val="16"/>
      <w:szCs w:val="28"/>
    </w:rPr>
  </w:style>
  <w:style w:type="paragraph" w:customStyle="1" w:styleId="NadpisH4">
    <w:name w:val="Nadpis H4"/>
    <w:basedOn w:val="Nadpis2"/>
    <w:link w:val="NadpisH4Char"/>
    <w:qFormat/>
    <w:rsid w:val="00EB614D"/>
    <w:rPr>
      <w:sz w:val="20"/>
    </w:rPr>
  </w:style>
  <w:style w:type="character" w:customStyle="1" w:styleId="PopisnabdkyChar">
    <w:name w:val="Popis nabídky Char"/>
    <w:basedOn w:val="Standardnpsmoodstavce"/>
    <w:link w:val="Popisnabdky"/>
    <w:rsid w:val="000E0F70"/>
    <w:rPr>
      <w:rFonts w:ascii="Open Sans" w:hAnsi="Open Sans" w:cs="Open Sans"/>
      <w:color w:val="2174A7"/>
      <w:sz w:val="16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9416A"/>
    <w:pPr>
      <w:spacing w:before="0" w:after="0"/>
    </w:pPr>
    <w:rPr>
      <w:rFonts w:ascii="Segoe UI" w:hAnsi="Segoe UI" w:cs="Segoe UI"/>
      <w:szCs w:val="18"/>
    </w:rPr>
  </w:style>
  <w:style w:type="character" w:customStyle="1" w:styleId="NadpisH4Char">
    <w:name w:val="Nadpis H4 Char"/>
    <w:basedOn w:val="Nadpis2Char"/>
    <w:link w:val="NadpisH4"/>
    <w:rsid w:val="00EB614D"/>
    <w:rPr>
      <w:rFonts w:ascii="Gotham Rounded Bold" w:eastAsiaTheme="majorEastAsia" w:hAnsi="Gotham Rounded Bold" w:cs="Open Sans"/>
      <w:b/>
      <w:color w:val="EB691C"/>
      <w:sz w:val="20"/>
      <w:szCs w:val="2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416A"/>
    <w:rPr>
      <w:rFonts w:ascii="Segoe UI" w:hAnsi="Segoe UI" w:cs="Segoe UI"/>
      <w:color w:val="000000" w:themeColor="text1"/>
      <w:sz w:val="18"/>
      <w:szCs w:val="18"/>
    </w:rPr>
  </w:style>
  <w:style w:type="paragraph" w:styleId="Nadpisobsahu">
    <w:name w:val="TOC Heading"/>
    <w:basedOn w:val="Nadpis1"/>
    <w:next w:val="Normln"/>
    <w:uiPriority w:val="39"/>
    <w:unhideWhenUsed/>
    <w:qFormat/>
    <w:rsid w:val="0029416A"/>
    <w:pPr>
      <w:spacing w:before="240" w:after="0" w:line="259" w:lineRule="auto"/>
      <w:jc w:val="left"/>
      <w:outlineLvl w:val="9"/>
    </w:pPr>
    <w:rPr>
      <w:rFonts w:asciiTheme="majorHAnsi" w:hAnsiTheme="majorHAnsi" w:cstheme="majorBidi"/>
      <w:b w:val="0"/>
      <w:color w:val="2E74B5" w:themeColor="accent1" w:themeShade="BF"/>
      <w:sz w:val="32"/>
      <w:szCs w:val="32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9C2DAA"/>
    <w:pPr>
      <w:tabs>
        <w:tab w:val="left" w:pos="426"/>
        <w:tab w:val="right" w:leader="dot" w:pos="9060"/>
      </w:tabs>
      <w:spacing w:after="100"/>
      <w:ind w:left="200"/>
    </w:pPr>
  </w:style>
  <w:style w:type="paragraph" w:styleId="Obsah1">
    <w:name w:val="toc 1"/>
    <w:basedOn w:val="Normln"/>
    <w:next w:val="Normln"/>
    <w:autoRedefine/>
    <w:uiPriority w:val="39"/>
    <w:unhideWhenUsed/>
    <w:rsid w:val="0029416A"/>
    <w:pPr>
      <w:spacing w:after="100"/>
    </w:pPr>
  </w:style>
  <w:style w:type="paragraph" w:styleId="Normlnweb">
    <w:name w:val="Normal (Web)"/>
    <w:basedOn w:val="Normln"/>
    <w:uiPriority w:val="99"/>
    <w:semiHidden/>
    <w:unhideWhenUsed/>
    <w:rsid w:val="00C60EA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BF15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3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9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41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5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50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3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3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0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8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9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erejnedrazby.cz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file:///\\dad.pux.lan\04_design\Verejne%20drazby-Gaute\tiskoviny\03%20word%20sablona\www.verejnedrazby.cz" TargetMode="External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46BDD-FE05-4A43-B742-843500094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165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Láníčková</dc:creator>
  <cp:lastModifiedBy>Nováková Alice</cp:lastModifiedBy>
  <cp:revision>4</cp:revision>
  <cp:lastPrinted>2019-08-21T07:58:00Z</cp:lastPrinted>
  <dcterms:created xsi:type="dcterms:W3CDTF">2019-08-21T07:57:00Z</dcterms:created>
  <dcterms:modified xsi:type="dcterms:W3CDTF">2019-08-21T09:50:00Z</dcterms:modified>
</cp:coreProperties>
</file>